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230B" w14:textId="77777777" w:rsidR="0010764F" w:rsidRPr="00AD37FB" w:rsidRDefault="0010764F" w:rsidP="0010764F">
      <w:pPr>
        <w:pStyle w:val="Titre"/>
      </w:pPr>
    </w:p>
    <w:p w14:paraId="5FD13A35" w14:textId="77777777" w:rsidR="0010764F" w:rsidRPr="00AD37FB" w:rsidRDefault="0010764F" w:rsidP="0010764F">
      <w:pPr>
        <w:pStyle w:val="Titre"/>
      </w:pPr>
      <w:r w:rsidRPr="00AD37FB">
        <w:t>Fiche de poste</w:t>
      </w:r>
    </w:p>
    <w:tbl>
      <w:tblPr>
        <w:tblW w:w="10183" w:type="dxa"/>
        <w:tblInd w:w="-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5"/>
        <w:gridCol w:w="5434"/>
      </w:tblGrid>
      <w:tr w:rsidR="0010764F" w:rsidRPr="00AD37FB" w14:paraId="009F35FB" w14:textId="77777777" w:rsidTr="00655657">
        <w:trPr>
          <w:trHeight w:hRule="exact" w:val="340"/>
        </w:trPr>
        <w:tc>
          <w:tcPr>
            <w:tcW w:w="10183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78B2DB97" w14:textId="77777777" w:rsidR="0010764F" w:rsidRPr="00AD37FB" w:rsidRDefault="0010764F" w:rsidP="00655657">
            <w:pPr>
              <w:spacing w:before="60" w:after="60"/>
              <w:rPr>
                <w:b/>
                <w:i/>
                <w:lang w:val="fr-CA"/>
              </w:rPr>
            </w:pPr>
            <w:r w:rsidRPr="00AD37FB">
              <w:rPr>
                <w:b/>
                <w:i/>
                <w:lang w:val="fr-CA"/>
              </w:rPr>
              <w:t>1. Identification du poste :</w:t>
            </w:r>
          </w:p>
        </w:tc>
      </w:tr>
      <w:tr w:rsidR="0010764F" w:rsidRPr="00AD37FB" w14:paraId="684B833B" w14:textId="77777777" w:rsidTr="00655657">
        <w:trPr>
          <w:trHeight w:hRule="exact" w:val="284"/>
        </w:trPr>
        <w:tc>
          <w:tcPr>
            <w:tcW w:w="2764" w:type="dxa"/>
            <w:tcBorders>
              <w:top w:val="nil"/>
              <w:bottom w:val="nil"/>
              <w:right w:val="nil"/>
            </w:tcBorders>
            <w:vAlign w:val="center"/>
          </w:tcPr>
          <w:p w14:paraId="76E6970D" w14:textId="77777777" w:rsidR="0010764F" w:rsidRPr="00AD37FB" w:rsidRDefault="0010764F" w:rsidP="00655657">
            <w:pPr>
              <w:spacing w:before="60" w:after="60"/>
              <w:rPr>
                <w:i/>
                <w:lang w:val="fr-CA"/>
              </w:rPr>
            </w:pPr>
            <w:r w:rsidRPr="00AD37FB">
              <w:rPr>
                <w:i/>
                <w:lang w:val="fr-CA"/>
              </w:rPr>
              <w:t>Titre du poste :</w:t>
            </w:r>
          </w:p>
        </w:tc>
        <w:tc>
          <w:tcPr>
            <w:tcW w:w="74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73DC8C3" w14:textId="77777777" w:rsidR="0010764F" w:rsidRPr="00AA0421" w:rsidRDefault="0010764F" w:rsidP="00655657">
            <w:pPr>
              <w:spacing w:before="60" w:after="60"/>
              <w:rPr>
                <w:highlight w:val="yellow"/>
                <w:lang w:val="fr-CA"/>
              </w:rPr>
            </w:pPr>
            <w:r w:rsidRPr="002B41B7">
              <w:rPr>
                <w:lang w:val="fr-CA"/>
              </w:rPr>
              <w:t>Assistante administrative</w:t>
            </w:r>
          </w:p>
        </w:tc>
      </w:tr>
      <w:tr w:rsidR="0010764F" w:rsidRPr="00AD37FB" w14:paraId="0651FAF5" w14:textId="77777777" w:rsidTr="00655657">
        <w:trPr>
          <w:trHeight w:hRule="exact" w:val="284"/>
        </w:trPr>
        <w:tc>
          <w:tcPr>
            <w:tcW w:w="2764" w:type="dxa"/>
            <w:tcBorders>
              <w:top w:val="nil"/>
              <w:bottom w:val="nil"/>
              <w:right w:val="nil"/>
            </w:tcBorders>
            <w:vAlign w:val="center"/>
          </w:tcPr>
          <w:p w14:paraId="33F65696" w14:textId="77777777" w:rsidR="0010764F" w:rsidRPr="00AD37FB" w:rsidRDefault="0010764F" w:rsidP="00655657">
            <w:pPr>
              <w:pStyle w:val="Titre2"/>
              <w:spacing w:after="240"/>
              <w:rPr>
                <w:b w:val="0"/>
              </w:rPr>
            </w:pPr>
            <w:r w:rsidRPr="00AD37FB">
              <w:rPr>
                <w:b w:val="0"/>
              </w:rPr>
              <w:t>Direction</w:t>
            </w:r>
          </w:p>
        </w:tc>
        <w:tc>
          <w:tcPr>
            <w:tcW w:w="74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647E67" w14:textId="77777777" w:rsidR="0010764F" w:rsidRPr="00AD37FB" w:rsidRDefault="0010764F" w:rsidP="00655657">
            <w:pPr>
              <w:pStyle w:val="Titre2"/>
              <w:spacing w:after="240"/>
              <w:rPr>
                <w:b w:val="0"/>
                <w:i w:val="0"/>
              </w:rPr>
            </w:pPr>
            <w:r w:rsidRPr="00AD37FB">
              <w:rPr>
                <w:b w:val="0"/>
                <w:i w:val="0"/>
              </w:rPr>
              <w:t>Direction générale</w:t>
            </w:r>
          </w:p>
        </w:tc>
      </w:tr>
      <w:tr w:rsidR="0010764F" w:rsidRPr="00A3741E" w14:paraId="3F5030F1" w14:textId="77777777" w:rsidTr="00655657">
        <w:trPr>
          <w:trHeight w:hRule="exact" w:val="340"/>
        </w:trPr>
        <w:tc>
          <w:tcPr>
            <w:tcW w:w="276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2152BB3" w14:textId="77777777" w:rsidR="0010764F" w:rsidRPr="00AD37FB" w:rsidRDefault="0010764F" w:rsidP="00655657">
            <w:pPr>
              <w:pStyle w:val="Titre2"/>
              <w:spacing w:after="240"/>
              <w:rPr>
                <w:b w:val="0"/>
              </w:rPr>
            </w:pPr>
            <w:r w:rsidRPr="00AD37FB">
              <w:rPr>
                <w:b w:val="0"/>
              </w:rPr>
              <w:t>Superviseur immédiat</w:t>
            </w:r>
          </w:p>
        </w:tc>
        <w:tc>
          <w:tcPr>
            <w:tcW w:w="7419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13A2953" w14:textId="77777777" w:rsidR="0010764F" w:rsidRPr="00AD37FB" w:rsidRDefault="0010764F" w:rsidP="00655657">
            <w:pPr>
              <w:pStyle w:val="Titre2"/>
              <w:spacing w:after="240"/>
              <w:rPr>
                <w:b w:val="0"/>
                <w:bCs/>
                <w:i w:val="0"/>
              </w:rPr>
            </w:pPr>
            <w:r w:rsidRPr="00AD37FB">
              <w:rPr>
                <w:b w:val="0"/>
                <w:bCs/>
                <w:i w:val="0"/>
              </w:rPr>
              <w:t>Chef de Service Financier et Comptable</w:t>
            </w:r>
          </w:p>
        </w:tc>
      </w:tr>
      <w:tr w:rsidR="0010764F" w:rsidRPr="00A3741E" w14:paraId="7723B975" w14:textId="77777777" w:rsidTr="00655657">
        <w:trPr>
          <w:trHeight w:hRule="exact" w:val="380"/>
        </w:trPr>
        <w:tc>
          <w:tcPr>
            <w:tcW w:w="1018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02725496" w14:textId="77777777" w:rsidR="0010764F" w:rsidRPr="00AD37FB" w:rsidRDefault="0010764F" w:rsidP="00655657">
            <w:pPr>
              <w:pStyle w:val="Titre2"/>
              <w:spacing w:after="240"/>
            </w:pPr>
            <w:r w:rsidRPr="00AD37FB">
              <w:t>2. Sommaire du profil du poste</w:t>
            </w:r>
          </w:p>
        </w:tc>
      </w:tr>
      <w:tr w:rsidR="0010764F" w:rsidRPr="00A3741E" w14:paraId="299621E4" w14:textId="77777777" w:rsidTr="00655657">
        <w:trPr>
          <w:trHeight w:val="1342"/>
        </w:trPr>
        <w:tc>
          <w:tcPr>
            <w:tcW w:w="10183" w:type="dxa"/>
            <w:gridSpan w:val="3"/>
            <w:tcBorders>
              <w:top w:val="nil"/>
              <w:bottom w:val="single" w:sz="12" w:space="0" w:color="auto"/>
            </w:tcBorders>
          </w:tcPr>
          <w:p w14:paraId="308EBBD6" w14:textId="77777777" w:rsidR="0010764F" w:rsidRDefault="0010764F" w:rsidP="00655657">
            <w:pPr>
              <w:spacing w:line="288" w:lineRule="auto"/>
              <w:rPr>
                <w:lang w:val="fr-FR"/>
              </w:rPr>
            </w:pPr>
            <w:proofErr w:type="gramStart"/>
            <w:r w:rsidRPr="00AA3C56">
              <w:rPr>
                <w:lang w:val="fr-FR"/>
              </w:rPr>
              <w:t>Placée  sous</w:t>
            </w:r>
            <w:proofErr w:type="gramEnd"/>
            <w:r w:rsidRPr="00AA3C56">
              <w:rPr>
                <w:lang w:val="fr-FR"/>
              </w:rPr>
              <w:t xml:space="preserve"> l’autorité hiérarchique du CSFC, le titulaire </w:t>
            </w:r>
            <w:r>
              <w:rPr>
                <w:lang w:val="fr-FR"/>
              </w:rPr>
              <w:t xml:space="preserve">du poste </w:t>
            </w:r>
            <w:r w:rsidRPr="00AA3C56">
              <w:rPr>
                <w:lang w:val="fr-FR"/>
              </w:rPr>
              <w:t xml:space="preserve">assure le Secrétariat administratif </w:t>
            </w:r>
            <w:r>
              <w:rPr>
                <w:lang w:val="fr-FR"/>
              </w:rPr>
              <w:t xml:space="preserve"> de </w:t>
            </w:r>
            <w:smartTag w:uri="urn:schemas-microsoft-com:office:smarttags" w:element="PersonName">
              <w:smartTagPr>
                <w:attr w:name="ProductID" w:val="la Direction Administrative"/>
              </w:smartTagPr>
              <w:smartTag w:uri="urn:schemas-microsoft-com:office:smarttags" w:element="PersonName">
                <w:smartTagPr>
                  <w:attr w:name="ProductID" w:val="la Direction"/>
                </w:smartTagPr>
                <w:r>
                  <w:rPr>
                    <w:lang w:val="fr-FR"/>
                  </w:rPr>
                  <w:t>la Direction</w:t>
                </w:r>
              </w:smartTag>
              <w:r>
                <w:rPr>
                  <w:lang w:val="fr-FR"/>
                </w:rPr>
                <w:t xml:space="preserve"> Administrative</w:t>
              </w:r>
            </w:smartTag>
            <w:r>
              <w:rPr>
                <w:lang w:val="fr-FR"/>
              </w:rPr>
              <w:t xml:space="preserve"> et financière.</w:t>
            </w:r>
          </w:p>
          <w:p w14:paraId="6EC8D4BC" w14:textId="77777777" w:rsidR="0010764F" w:rsidRPr="00AD37FB" w:rsidRDefault="002B41B7" w:rsidP="00655657">
            <w:pPr>
              <w:spacing w:line="288" w:lineRule="auto"/>
              <w:rPr>
                <w:lang w:val="fr-FR"/>
              </w:rPr>
            </w:pPr>
            <w:r>
              <w:rPr>
                <w:lang w:val="fr-FR"/>
              </w:rPr>
              <w:t xml:space="preserve">L’assistante </w:t>
            </w:r>
            <w:r w:rsidR="0010764F">
              <w:rPr>
                <w:lang w:val="fr-FR"/>
              </w:rPr>
              <w:t xml:space="preserve">administrative gère les fournitures et consommables de la Direction générale </w:t>
            </w:r>
            <w:proofErr w:type="gramStart"/>
            <w:r w:rsidR="0010764F">
              <w:rPr>
                <w:lang w:val="fr-FR"/>
              </w:rPr>
              <w:t>et  assure</w:t>
            </w:r>
            <w:proofErr w:type="gramEnd"/>
            <w:r w:rsidR="0010764F">
              <w:rPr>
                <w:lang w:val="fr-FR"/>
              </w:rPr>
              <w:t xml:space="preserve"> </w:t>
            </w:r>
            <w:r w:rsidR="0010764F" w:rsidRPr="00AD37FB">
              <w:rPr>
                <w:lang w:val="fr-FR"/>
              </w:rPr>
              <w:t xml:space="preserve">l’approvisionnement périodique de toutes les directions </w:t>
            </w:r>
            <w:r w:rsidR="0010764F">
              <w:rPr>
                <w:lang w:val="fr-FR"/>
              </w:rPr>
              <w:t>inter régionales.</w:t>
            </w:r>
          </w:p>
        </w:tc>
      </w:tr>
      <w:tr w:rsidR="0010764F" w:rsidRPr="00A3741E" w14:paraId="0E6C78B3" w14:textId="77777777" w:rsidTr="00655657">
        <w:trPr>
          <w:trHeight w:hRule="exact" w:val="397"/>
        </w:trPr>
        <w:tc>
          <w:tcPr>
            <w:tcW w:w="1018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7F9EE963" w14:textId="77777777" w:rsidR="0010764F" w:rsidRPr="00AD37FB" w:rsidRDefault="0010764F" w:rsidP="00655657">
            <w:pPr>
              <w:pStyle w:val="Titre2"/>
              <w:spacing w:after="240"/>
            </w:pPr>
            <w:r w:rsidRPr="00AD37FB">
              <w:t>3. Description spécifique des activités principales</w:t>
            </w:r>
          </w:p>
        </w:tc>
      </w:tr>
      <w:tr w:rsidR="0010764F" w:rsidRPr="00A3741E" w14:paraId="1215C2CD" w14:textId="77777777" w:rsidTr="00655657">
        <w:trPr>
          <w:trHeight w:val="1155"/>
        </w:trPr>
        <w:tc>
          <w:tcPr>
            <w:tcW w:w="10183" w:type="dxa"/>
            <w:gridSpan w:val="3"/>
            <w:tcBorders>
              <w:top w:val="nil"/>
              <w:bottom w:val="double" w:sz="4" w:space="0" w:color="auto"/>
            </w:tcBorders>
          </w:tcPr>
          <w:p w14:paraId="725F16B5" w14:textId="77777777" w:rsidR="0010764F" w:rsidRPr="00AD37FB" w:rsidRDefault="0010764F" w:rsidP="0010764F">
            <w:pPr>
              <w:numPr>
                <w:ilvl w:val="0"/>
                <w:numId w:val="2"/>
              </w:numPr>
              <w:spacing w:line="288" w:lineRule="auto"/>
              <w:rPr>
                <w:lang w:val="fr-FR"/>
              </w:rPr>
            </w:pPr>
            <w:r w:rsidRPr="00AD37FB">
              <w:rPr>
                <w:lang w:val="fr-FR"/>
              </w:rPr>
              <w:t xml:space="preserve">Assurer le secrétariat spécifique de </w:t>
            </w:r>
            <w:smartTag w:uri="urn:schemas-microsoft-com:office:smarttags" w:element="PersonName">
              <w:smartTagPr>
                <w:attr w:name="ProductID" w:val="la Direction Administrative"/>
              </w:smartTagPr>
              <w:r w:rsidRPr="00AD37FB">
                <w:rPr>
                  <w:lang w:val="fr-FR"/>
                </w:rPr>
                <w:t>la Direction Administrative</w:t>
              </w:r>
            </w:smartTag>
            <w:r w:rsidRPr="00AD37FB">
              <w:rPr>
                <w:lang w:val="fr-FR"/>
              </w:rPr>
              <w:t xml:space="preserve"> et Financière</w:t>
            </w:r>
          </w:p>
          <w:p w14:paraId="44F719FC" w14:textId="77777777" w:rsidR="0010764F" w:rsidRDefault="0010764F" w:rsidP="0010764F">
            <w:pPr>
              <w:numPr>
                <w:ilvl w:val="0"/>
                <w:numId w:val="2"/>
              </w:numPr>
              <w:spacing w:line="288" w:lineRule="auto"/>
              <w:rPr>
                <w:lang w:val="fr-FR"/>
              </w:rPr>
            </w:pPr>
            <w:r w:rsidRPr="00AD37FB">
              <w:rPr>
                <w:lang w:val="fr-FR"/>
              </w:rPr>
              <w:t>Présen</w:t>
            </w:r>
            <w:r>
              <w:rPr>
                <w:lang w:val="fr-FR"/>
              </w:rPr>
              <w:t>ter les courriers pour lecture a</w:t>
            </w:r>
            <w:r w:rsidRPr="00AD37FB">
              <w:rPr>
                <w:lang w:val="fr-FR"/>
              </w:rPr>
              <w:t xml:space="preserve">u </w:t>
            </w:r>
            <w:proofErr w:type="gramStart"/>
            <w:r w:rsidRPr="00AD37FB">
              <w:rPr>
                <w:lang w:val="fr-FR"/>
              </w:rPr>
              <w:t>Directeur  Administratif</w:t>
            </w:r>
            <w:proofErr w:type="gramEnd"/>
            <w:r>
              <w:rPr>
                <w:lang w:val="fr-FR"/>
              </w:rPr>
              <w:t xml:space="preserve"> et Financier</w:t>
            </w:r>
            <w:r w:rsidRPr="00AD37FB">
              <w:rPr>
                <w:lang w:val="fr-FR"/>
              </w:rPr>
              <w:t xml:space="preserve"> et assurer leur dispatch</w:t>
            </w:r>
            <w:r w:rsidR="00FD5F19">
              <w:rPr>
                <w:lang w:val="fr-FR"/>
              </w:rPr>
              <w:t xml:space="preserve"> et l’</w:t>
            </w:r>
            <w:r w:rsidR="00782D30">
              <w:rPr>
                <w:lang w:val="fr-FR"/>
              </w:rPr>
              <w:t>apposition de tous les cachets (Bon à payer, certifié service fait, payé par…</w:t>
            </w:r>
            <w:r w:rsidR="002B41B7">
              <w:rPr>
                <w:lang w:val="fr-FR"/>
              </w:rPr>
              <w:t>...</w:t>
            </w:r>
            <w:r w:rsidR="00782D30">
              <w:rPr>
                <w:lang w:val="fr-FR"/>
              </w:rPr>
              <w:t xml:space="preserve"> cachet DAF et CSFC..)</w:t>
            </w:r>
            <w:r w:rsidR="00173EAB">
              <w:rPr>
                <w:lang w:val="fr-FR"/>
              </w:rPr>
              <w:t xml:space="preserve"> sur les factures à payer</w:t>
            </w:r>
          </w:p>
          <w:p w14:paraId="56ACB8AE" w14:textId="77777777" w:rsidR="0010764F" w:rsidRDefault="0010764F" w:rsidP="0010764F">
            <w:pPr>
              <w:numPr>
                <w:ilvl w:val="0"/>
                <w:numId w:val="2"/>
              </w:numPr>
              <w:spacing w:line="288" w:lineRule="auto"/>
              <w:rPr>
                <w:lang w:val="fr-FR"/>
              </w:rPr>
            </w:pPr>
            <w:r w:rsidRPr="00AD37FB">
              <w:rPr>
                <w:lang w:val="fr-FR"/>
              </w:rPr>
              <w:t>Gérer le</w:t>
            </w:r>
            <w:r>
              <w:rPr>
                <w:lang w:val="fr-FR"/>
              </w:rPr>
              <w:t xml:space="preserve">s mouvements </w:t>
            </w:r>
            <w:r w:rsidR="002B41B7">
              <w:rPr>
                <w:lang w:val="fr-FR"/>
              </w:rPr>
              <w:t>(Entrée,</w:t>
            </w:r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sorties, ..</w:t>
            </w:r>
            <w:proofErr w:type="gramEnd"/>
            <w:r>
              <w:rPr>
                <w:lang w:val="fr-FR"/>
              </w:rPr>
              <w:t>) des</w:t>
            </w:r>
            <w:r w:rsidRPr="00AD37FB">
              <w:rPr>
                <w:lang w:val="fr-FR"/>
              </w:rPr>
              <w:t xml:space="preserve"> stock</w:t>
            </w:r>
            <w:r>
              <w:rPr>
                <w:lang w:val="fr-FR"/>
              </w:rPr>
              <w:t>s</w:t>
            </w:r>
            <w:r w:rsidRPr="00AD37FB">
              <w:rPr>
                <w:lang w:val="fr-FR"/>
              </w:rPr>
              <w:t xml:space="preserve"> de </w:t>
            </w:r>
            <w:smartTag w:uri="urn:schemas-microsoft-com:office:smarttags" w:element="PersonName">
              <w:smartTagPr>
                <w:attr w:name="ProductID" w:val="la Direction G￩n￩rale"/>
              </w:smartTagPr>
              <w:r w:rsidRPr="00AD37FB">
                <w:rPr>
                  <w:lang w:val="fr-FR"/>
                </w:rPr>
                <w:t>la Direction Générale</w:t>
              </w:r>
            </w:smartTag>
            <w:r>
              <w:rPr>
                <w:lang w:val="fr-FR"/>
              </w:rPr>
              <w:t xml:space="preserve"> et tenir le stock comptable à jour</w:t>
            </w:r>
          </w:p>
          <w:p w14:paraId="3B35C6C6" w14:textId="77777777" w:rsidR="0010764F" w:rsidRPr="00AD37FB" w:rsidRDefault="0010764F" w:rsidP="0010764F">
            <w:pPr>
              <w:numPr>
                <w:ilvl w:val="0"/>
                <w:numId w:val="2"/>
              </w:numPr>
              <w:spacing w:line="288" w:lineRule="auto"/>
              <w:rPr>
                <w:lang w:val="fr-FR"/>
              </w:rPr>
            </w:pPr>
            <w:r>
              <w:rPr>
                <w:lang w:val="fr-FR"/>
              </w:rPr>
              <w:t xml:space="preserve">Participer à l’inventaire périodique des stocks physiques de </w:t>
            </w:r>
            <w:smartTag w:uri="urn:schemas-microsoft-com:office:smarttags" w:element="PersonName">
              <w:smartTagPr>
                <w:attr w:name="ProductID" w:val="la Direction"/>
              </w:smartTagPr>
              <w:r>
                <w:rPr>
                  <w:lang w:val="fr-FR"/>
                </w:rPr>
                <w:t>la Direction</w:t>
              </w:r>
            </w:smartTag>
            <w:r>
              <w:rPr>
                <w:lang w:val="fr-FR"/>
              </w:rPr>
              <w:t xml:space="preserve"> générale</w:t>
            </w:r>
          </w:p>
          <w:p w14:paraId="1917726C" w14:textId="77777777" w:rsidR="0010764F" w:rsidRDefault="0010764F" w:rsidP="0010764F">
            <w:pPr>
              <w:numPr>
                <w:ilvl w:val="0"/>
                <w:numId w:val="2"/>
              </w:numPr>
              <w:spacing w:line="288" w:lineRule="auto"/>
              <w:rPr>
                <w:lang w:val="fr-FR"/>
              </w:rPr>
            </w:pPr>
            <w:r w:rsidRPr="00AD37FB">
              <w:rPr>
                <w:lang w:val="fr-FR"/>
              </w:rPr>
              <w:t>Effectuer toutes les o</w:t>
            </w:r>
            <w:r w:rsidR="00FD5F19">
              <w:rPr>
                <w:lang w:val="fr-FR"/>
              </w:rPr>
              <w:t>pérations d’approvisionnement ou</w:t>
            </w:r>
            <w:r w:rsidRPr="00AD37FB">
              <w:rPr>
                <w:lang w:val="fr-FR"/>
              </w:rPr>
              <w:t xml:space="preserve"> prestations de service</w:t>
            </w:r>
            <w:r w:rsidR="00FD5F19">
              <w:rPr>
                <w:lang w:val="fr-FR"/>
              </w:rPr>
              <w:t xml:space="preserve"> </w:t>
            </w:r>
            <w:r w:rsidRPr="00AD37FB">
              <w:rPr>
                <w:lang w:val="fr-FR"/>
              </w:rPr>
              <w:t>pour la Direction Générale et pour les Directions Inter Régionales</w:t>
            </w:r>
            <w:r w:rsidR="006D739F">
              <w:rPr>
                <w:lang w:val="fr-FR"/>
              </w:rPr>
              <w:t xml:space="preserve"> (établir le bon de commande)</w:t>
            </w:r>
          </w:p>
          <w:p w14:paraId="338D6091" w14:textId="77777777" w:rsidR="00FA0A49" w:rsidRDefault="00FA0A49" w:rsidP="0010764F">
            <w:pPr>
              <w:numPr>
                <w:ilvl w:val="0"/>
                <w:numId w:val="2"/>
              </w:numPr>
              <w:spacing w:line="288" w:lineRule="auto"/>
              <w:rPr>
                <w:lang w:val="fr-FR"/>
              </w:rPr>
            </w:pPr>
            <w:r>
              <w:rPr>
                <w:lang w:val="fr-FR"/>
              </w:rPr>
              <w:t>Assurer le suivi de communication flotte du personnel (souscription, résiliation…)</w:t>
            </w:r>
          </w:p>
          <w:p w14:paraId="51BE7184" w14:textId="77777777" w:rsidR="00FD5F19" w:rsidRPr="00AD37FB" w:rsidRDefault="00FD5F19" w:rsidP="00470B95">
            <w:pPr>
              <w:numPr>
                <w:ilvl w:val="0"/>
                <w:numId w:val="2"/>
              </w:numPr>
              <w:spacing w:line="288" w:lineRule="auto"/>
              <w:rPr>
                <w:lang w:val="fr-FR"/>
              </w:rPr>
            </w:pPr>
            <w:r>
              <w:rPr>
                <w:lang w:val="fr-FR"/>
              </w:rPr>
              <w:t>Etablir l’état de con</w:t>
            </w:r>
            <w:r w:rsidR="00470B95">
              <w:rPr>
                <w:lang w:val="fr-FR"/>
              </w:rPr>
              <w:t xml:space="preserve">sommation </w:t>
            </w:r>
            <w:r w:rsidR="00DF1B8A">
              <w:rPr>
                <w:lang w:val="fr-FR"/>
              </w:rPr>
              <w:t xml:space="preserve">mensuel </w:t>
            </w:r>
            <w:r w:rsidR="00470B95">
              <w:rPr>
                <w:lang w:val="fr-FR"/>
              </w:rPr>
              <w:t>de communication du personnel sur la base des factures de l’opérateur de communication</w:t>
            </w:r>
          </w:p>
        </w:tc>
      </w:tr>
      <w:tr w:rsidR="0010764F" w:rsidRPr="00AD37FB" w14:paraId="2710E3B5" w14:textId="77777777" w:rsidTr="00655657">
        <w:tc>
          <w:tcPr>
            <w:tcW w:w="10183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67DEF0E3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  <w:spacing w:before="20"/>
            </w:pPr>
            <w:r w:rsidRPr="00AD37FB">
              <w:br w:type="page"/>
            </w:r>
          </w:p>
          <w:p w14:paraId="6ECC1A11" w14:textId="77777777" w:rsidR="0010764F" w:rsidRPr="00AD37FB" w:rsidRDefault="0010764F" w:rsidP="00655657">
            <w:pPr>
              <w:pStyle w:val="Titre1"/>
              <w:spacing w:before="60"/>
              <w:rPr>
                <w:b/>
                <w:szCs w:val="22"/>
              </w:rPr>
            </w:pPr>
            <w:r w:rsidRPr="00AD37FB">
              <w:rPr>
                <w:b/>
                <w:szCs w:val="22"/>
              </w:rPr>
              <w:t xml:space="preserve">4.  Profil de l’emploi : </w:t>
            </w:r>
          </w:p>
        </w:tc>
      </w:tr>
      <w:tr w:rsidR="0010764F" w:rsidRPr="00A3741E" w14:paraId="637082D4" w14:textId="77777777" w:rsidTr="00655657">
        <w:tc>
          <w:tcPr>
            <w:tcW w:w="10183" w:type="dxa"/>
            <w:gridSpan w:val="3"/>
            <w:tcBorders>
              <w:top w:val="nil"/>
              <w:bottom w:val="nil"/>
            </w:tcBorders>
            <w:vAlign w:val="center"/>
          </w:tcPr>
          <w:p w14:paraId="4DFC4F06" w14:textId="77777777" w:rsidR="0010764F" w:rsidRPr="00AD37FB" w:rsidRDefault="0010764F" w:rsidP="00655657">
            <w:pPr>
              <w:spacing w:before="60"/>
              <w:rPr>
                <w:i/>
                <w:lang w:val="fr-CA"/>
              </w:rPr>
            </w:pPr>
            <w:r w:rsidRPr="00AD37FB">
              <w:rPr>
                <w:i/>
                <w:szCs w:val="22"/>
                <w:lang w:val="fr-CA"/>
              </w:rPr>
              <w:t>Qualifications et expériences minimales requises :</w:t>
            </w:r>
          </w:p>
        </w:tc>
      </w:tr>
      <w:tr w:rsidR="0010764F" w:rsidRPr="00A3741E" w14:paraId="62407D7B" w14:textId="77777777" w:rsidTr="00655657"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E57DD33" w14:textId="77777777" w:rsidR="0010764F" w:rsidRPr="00AD37FB" w:rsidRDefault="0010764F" w:rsidP="00655657">
            <w:pPr>
              <w:spacing w:before="60"/>
              <w:rPr>
                <w:lang w:val="fr-CA"/>
              </w:rPr>
            </w:pPr>
            <w:r w:rsidRPr="00AD37FB">
              <w:rPr>
                <w:lang w:val="fr-CA"/>
              </w:rPr>
              <w:t xml:space="preserve">Éducation et niveau de formation : 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</w:tcBorders>
            <w:vAlign w:val="center"/>
          </w:tcPr>
          <w:p w14:paraId="3BCDD3BB" w14:textId="4FEAA8DB" w:rsidR="0010764F" w:rsidRPr="00AD37FB" w:rsidRDefault="00437E03" w:rsidP="00655657">
            <w:pPr>
              <w:spacing w:before="60"/>
              <w:rPr>
                <w:lang w:val="fr-CA"/>
              </w:rPr>
            </w:pPr>
            <w:proofErr w:type="spellStart"/>
            <w:r w:rsidRPr="00437E03">
              <w:rPr>
                <w:lang w:val="fr-FR"/>
              </w:rPr>
              <w:t>Maitrise</w:t>
            </w:r>
            <w:proofErr w:type="spellEnd"/>
            <w:r w:rsidRPr="00437E03">
              <w:rPr>
                <w:lang w:val="fr-FR"/>
              </w:rPr>
              <w:t xml:space="preserve">/Master I </w:t>
            </w:r>
            <w:proofErr w:type="spellStart"/>
            <w:r w:rsidRPr="00437E03">
              <w:rPr>
                <w:lang w:val="fr-FR"/>
              </w:rPr>
              <w:t>en</w:t>
            </w:r>
            <w:proofErr w:type="spellEnd"/>
            <w:r w:rsidRPr="00437E03">
              <w:rPr>
                <w:lang w:val="fr-FR"/>
              </w:rPr>
              <w:t xml:space="preserve"> Administration, </w:t>
            </w:r>
            <w:proofErr w:type="spellStart"/>
            <w:r w:rsidRPr="00437E03">
              <w:rPr>
                <w:lang w:val="fr-FR"/>
              </w:rPr>
              <w:t>Economie</w:t>
            </w:r>
            <w:proofErr w:type="spellEnd"/>
            <w:r w:rsidRPr="00437E03">
              <w:rPr>
                <w:lang w:val="fr-FR"/>
              </w:rPr>
              <w:t>, Gestion</w:t>
            </w:r>
            <w:r>
              <w:rPr>
                <w:sz w:val="20"/>
              </w:rPr>
              <w:t> </w:t>
            </w:r>
          </w:p>
        </w:tc>
      </w:tr>
      <w:tr w:rsidR="0010764F" w:rsidRPr="00A3741E" w14:paraId="7E80FD12" w14:textId="77777777" w:rsidTr="00655657">
        <w:trPr>
          <w:trHeight w:val="340"/>
        </w:trPr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1ABBA3" w14:textId="77777777" w:rsidR="0010764F" w:rsidRPr="00AD37FB" w:rsidRDefault="0010764F" w:rsidP="00655657">
            <w:pPr>
              <w:spacing w:before="60"/>
              <w:rPr>
                <w:lang w:val="fr-CA"/>
              </w:rPr>
            </w:pPr>
            <w:r w:rsidRPr="00AD37FB">
              <w:rPr>
                <w:lang w:val="fr-CA"/>
              </w:rPr>
              <w:t>Spécialités recherchées: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</w:tcBorders>
            <w:vAlign w:val="center"/>
          </w:tcPr>
          <w:p w14:paraId="1F9D41E5" w14:textId="77777777" w:rsidR="0010764F" w:rsidRDefault="0010764F" w:rsidP="00655657">
            <w:pPr>
              <w:spacing w:before="60"/>
              <w:jc w:val="left"/>
              <w:rPr>
                <w:lang w:val="fr-FR"/>
              </w:rPr>
            </w:pPr>
            <w:r>
              <w:rPr>
                <w:lang w:val="fr-FR"/>
              </w:rPr>
              <w:t>- Connaissance en gestion administrative</w:t>
            </w:r>
          </w:p>
          <w:p w14:paraId="6EF5B452" w14:textId="77777777" w:rsidR="0010764F" w:rsidRPr="00AD37FB" w:rsidRDefault="0010764F" w:rsidP="00655657">
            <w:pPr>
              <w:spacing w:before="60"/>
              <w:jc w:val="left"/>
              <w:rPr>
                <w:lang w:val="fr-FR"/>
              </w:rPr>
            </w:pPr>
            <w:r>
              <w:rPr>
                <w:lang w:val="fr-FR"/>
              </w:rPr>
              <w:t>- Bonne Connaissance en technique de secrétariat</w:t>
            </w:r>
          </w:p>
          <w:p w14:paraId="6313AE97" w14:textId="77777777" w:rsidR="0010764F" w:rsidRDefault="0010764F" w:rsidP="00655657">
            <w:pPr>
              <w:spacing w:before="6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- Bonne connaissance </w:t>
            </w:r>
            <w:proofErr w:type="gramStart"/>
            <w:r>
              <w:rPr>
                <w:lang w:val="fr-FR"/>
              </w:rPr>
              <w:t>du  droit</w:t>
            </w:r>
            <w:proofErr w:type="gramEnd"/>
            <w:r>
              <w:rPr>
                <w:lang w:val="fr-FR"/>
              </w:rPr>
              <w:t xml:space="preserve"> du travail</w:t>
            </w:r>
          </w:p>
          <w:p w14:paraId="051DB9FD" w14:textId="77777777" w:rsidR="0010764F" w:rsidRDefault="0010764F" w:rsidP="00655657">
            <w:pPr>
              <w:spacing w:before="60"/>
              <w:jc w:val="left"/>
              <w:rPr>
                <w:lang w:val="fr-FR"/>
              </w:rPr>
            </w:pPr>
            <w:r>
              <w:rPr>
                <w:lang w:val="fr-FR"/>
              </w:rPr>
              <w:t>- Bonne connaissance en gestion des stocks</w:t>
            </w:r>
          </w:p>
          <w:p w14:paraId="6074DE4C" w14:textId="77777777" w:rsidR="0010764F" w:rsidRPr="00B61AF5" w:rsidRDefault="0010764F" w:rsidP="00655657">
            <w:pPr>
              <w:spacing w:before="60"/>
              <w:rPr>
                <w:lang w:val="fr-FR"/>
              </w:rPr>
            </w:pPr>
          </w:p>
        </w:tc>
      </w:tr>
      <w:tr w:rsidR="0010764F" w:rsidRPr="00AD37FB" w14:paraId="441FAA31" w14:textId="77777777" w:rsidTr="00655657"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5799839" w14:textId="77777777" w:rsidR="0010764F" w:rsidRPr="00AD37FB" w:rsidRDefault="0010764F" w:rsidP="00655657">
            <w:pPr>
              <w:spacing w:before="60"/>
              <w:rPr>
                <w:lang w:val="fr-CA"/>
              </w:rPr>
            </w:pPr>
            <w:r w:rsidRPr="00AD37FB">
              <w:rPr>
                <w:lang w:val="fr-CA"/>
              </w:rPr>
              <w:t>Expérience dans les spécialités recherchées: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</w:tcBorders>
            <w:vAlign w:val="center"/>
          </w:tcPr>
          <w:p w14:paraId="14D17FC7" w14:textId="65F2748D" w:rsidR="0010764F" w:rsidRPr="00AD37FB" w:rsidRDefault="00437E03" w:rsidP="00655657">
            <w:pPr>
              <w:spacing w:before="60"/>
              <w:rPr>
                <w:lang w:val="fr-CA"/>
              </w:rPr>
            </w:pPr>
            <w:r>
              <w:rPr>
                <w:lang w:val="fr-CA"/>
              </w:rPr>
              <w:t>2</w:t>
            </w:r>
            <w:r w:rsidR="0010764F">
              <w:rPr>
                <w:lang w:val="fr-CA"/>
              </w:rPr>
              <w:t xml:space="preserve"> ans et +</w:t>
            </w:r>
          </w:p>
        </w:tc>
      </w:tr>
      <w:tr w:rsidR="0010764F" w:rsidRPr="00AD37FB" w14:paraId="7BAE634C" w14:textId="77777777" w:rsidTr="00655657">
        <w:trPr>
          <w:trHeight w:val="20"/>
        </w:trPr>
        <w:tc>
          <w:tcPr>
            <w:tcW w:w="4749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0DD0FCC9" w14:textId="216E40C8" w:rsidR="0010764F" w:rsidRPr="00AD37FB" w:rsidRDefault="0010764F" w:rsidP="00655657">
            <w:pPr>
              <w:spacing w:before="60" w:after="240"/>
              <w:rPr>
                <w:lang w:val="fr-C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57E5C79" w14:textId="1DB8004A" w:rsidR="0010764F" w:rsidRPr="00AD37FB" w:rsidRDefault="0010764F" w:rsidP="00655657">
            <w:pPr>
              <w:spacing w:before="60" w:after="240"/>
              <w:rPr>
                <w:lang w:val="fr-CA"/>
              </w:rPr>
            </w:pPr>
          </w:p>
        </w:tc>
      </w:tr>
      <w:tr w:rsidR="0010764F" w:rsidRPr="00A3741E" w14:paraId="4918D6C1" w14:textId="77777777" w:rsidTr="00655657">
        <w:tc>
          <w:tcPr>
            <w:tcW w:w="10183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6C24568A" w14:textId="77777777" w:rsidR="0010764F" w:rsidRPr="00AD37FB" w:rsidRDefault="0010764F" w:rsidP="00655657">
            <w:pPr>
              <w:spacing w:before="60" w:after="240"/>
              <w:rPr>
                <w:i/>
                <w:szCs w:val="22"/>
                <w:lang w:val="fr-CA"/>
              </w:rPr>
            </w:pPr>
            <w:r w:rsidRPr="00AD37FB">
              <w:rPr>
                <w:i/>
                <w:szCs w:val="22"/>
                <w:lang w:val="fr-CA"/>
              </w:rPr>
              <w:t>Connaissances acquises ou à acquérir</w:t>
            </w:r>
          </w:p>
        </w:tc>
      </w:tr>
      <w:tr w:rsidR="0010764F" w:rsidRPr="00A3741E" w14:paraId="1EDD2492" w14:textId="77777777" w:rsidTr="00655657">
        <w:trPr>
          <w:trHeight w:val="564"/>
        </w:trPr>
        <w:tc>
          <w:tcPr>
            <w:tcW w:w="4749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58F3963C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13D759C3" w14:textId="77777777" w:rsidR="0010764F" w:rsidRPr="00AD37FB" w:rsidRDefault="0010764F" w:rsidP="00655657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proofErr w:type="gramStart"/>
            <w:r>
              <w:t xml:space="preserve">Rapports </w:t>
            </w:r>
            <w:r w:rsidRPr="00AD37FB">
              <w:t xml:space="preserve"> d’audit</w:t>
            </w:r>
            <w:proofErr w:type="gramEnd"/>
            <w:r w:rsidRPr="00AD37FB">
              <w:t xml:space="preserve"> internes et  externes </w:t>
            </w:r>
          </w:p>
          <w:p w14:paraId="479B38C6" w14:textId="77777777" w:rsidR="0010764F" w:rsidRDefault="0010764F" w:rsidP="00655657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>
              <w:t>Manuels de procédures administratives et financières du FID</w:t>
            </w:r>
          </w:p>
          <w:p w14:paraId="28DDE0D8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63077AEF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31041311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045C50C4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64931DA8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7AE5A78B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</w:tc>
        <w:tc>
          <w:tcPr>
            <w:tcW w:w="5434" w:type="dxa"/>
            <w:tcBorders>
              <w:top w:val="nil"/>
              <w:left w:val="nil"/>
              <w:bottom w:val="single" w:sz="12" w:space="0" w:color="auto"/>
            </w:tcBorders>
          </w:tcPr>
          <w:p w14:paraId="575986D1" w14:textId="77777777" w:rsidR="0010764F" w:rsidRDefault="0010764F" w:rsidP="00655657">
            <w:pPr>
              <w:pStyle w:val="Pucetableau"/>
              <w:numPr>
                <w:ilvl w:val="0"/>
                <w:numId w:val="0"/>
              </w:numPr>
            </w:pPr>
          </w:p>
          <w:p w14:paraId="2095DB91" w14:textId="77777777" w:rsidR="0010764F" w:rsidRDefault="0010764F" w:rsidP="0010764F">
            <w:pPr>
              <w:pStyle w:val="Pucetableau"/>
              <w:numPr>
                <w:ilvl w:val="0"/>
                <w:numId w:val="3"/>
              </w:numPr>
              <w:jc w:val="both"/>
            </w:pPr>
            <w:r>
              <w:t>Technique de gestion administrative</w:t>
            </w:r>
          </w:p>
          <w:p w14:paraId="301502C6" w14:textId="77777777" w:rsidR="0010764F" w:rsidRDefault="0010764F" w:rsidP="0010764F">
            <w:pPr>
              <w:pStyle w:val="Pucetableau"/>
              <w:numPr>
                <w:ilvl w:val="0"/>
                <w:numId w:val="3"/>
              </w:numPr>
              <w:jc w:val="both"/>
            </w:pPr>
            <w:r>
              <w:t>Technique de gestion des stocks</w:t>
            </w:r>
          </w:p>
          <w:p w14:paraId="31182924" w14:textId="77777777" w:rsidR="0010764F" w:rsidRDefault="0010764F" w:rsidP="0010764F">
            <w:pPr>
              <w:pStyle w:val="Pucetableau"/>
              <w:numPr>
                <w:ilvl w:val="0"/>
                <w:numId w:val="3"/>
              </w:numPr>
              <w:jc w:val="both"/>
            </w:pPr>
            <w:r>
              <w:t>Législation du travail</w:t>
            </w:r>
          </w:p>
          <w:p w14:paraId="06EF214C" w14:textId="77777777" w:rsidR="0010764F" w:rsidRPr="00AD37FB" w:rsidRDefault="0010764F" w:rsidP="0010764F">
            <w:pPr>
              <w:pStyle w:val="Pucetableau"/>
              <w:numPr>
                <w:ilvl w:val="0"/>
                <w:numId w:val="3"/>
              </w:numPr>
            </w:pPr>
            <w:r w:rsidRPr="00AD37FB">
              <w:t>Connais</w:t>
            </w:r>
            <w:r>
              <w:t xml:space="preserve">sance des logiciels Excel, </w:t>
            </w:r>
            <w:proofErr w:type="gramStart"/>
            <w:r>
              <w:t xml:space="preserve">Word, </w:t>
            </w:r>
            <w:r w:rsidRPr="00AD37FB">
              <w:t xml:space="preserve"> </w:t>
            </w:r>
            <w:proofErr w:type="spellStart"/>
            <w:r w:rsidRPr="00AD37FB">
              <w:t>Tompr</w:t>
            </w:r>
            <w:r>
              <w:t>o</w:t>
            </w:r>
            <w:proofErr w:type="spellEnd"/>
            <w:proofErr w:type="gramEnd"/>
          </w:p>
        </w:tc>
      </w:tr>
      <w:tr w:rsidR="0010764F" w:rsidRPr="00AD37FB" w14:paraId="4199EC8C" w14:textId="77777777" w:rsidTr="00655657">
        <w:trPr>
          <w:trHeight w:val="2485"/>
        </w:trPr>
        <w:tc>
          <w:tcPr>
            <w:tcW w:w="4749" w:type="dxa"/>
            <w:gridSpan w:val="2"/>
            <w:tcBorders>
              <w:top w:val="single" w:sz="12" w:space="0" w:color="auto"/>
              <w:bottom w:val="double" w:sz="4" w:space="0" w:color="auto"/>
              <w:right w:val="nil"/>
            </w:tcBorders>
          </w:tcPr>
          <w:p w14:paraId="24D0C537" w14:textId="77777777" w:rsidR="0010764F" w:rsidRPr="00AD37FB" w:rsidRDefault="0010764F" w:rsidP="00655657">
            <w:pPr>
              <w:pStyle w:val="Titre2"/>
              <w:jc w:val="left"/>
              <w:rPr>
                <w:b w:val="0"/>
              </w:rPr>
            </w:pPr>
            <w:r w:rsidRPr="00AD37FB">
              <w:rPr>
                <w:b w:val="0"/>
              </w:rPr>
              <w:t>Habiletés</w:t>
            </w:r>
          </w:p>
          <w:p w14:paraId="782A9017" w14:textId="77777777" w:rsidR="0010764F" w:rsidRPr="00AD37FB" w:rsidRDefault="0010764F" w:rsidP="00655657">
            <w:pPr>
              <w:jc w:val="left"/>
              <w:rPr>
                <w:lang w:val="fr-FR"/>
              </w:rPr>
            </w:pPr>
          </w:p>
          <w:p w14:paraId="13E6BCA4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  <w:rPr>
                <w:sz w:val="20"/>
              </w:rPr>
            </w:pPr>
            <w:r w:rsidRPr="00AD37FB">
              <w:rPr>
                <w:sz w:val="20"/>
              </w:rPr>
              <w:t>Communication écrite</w:t>
            </w:r>
          </w:p>
          <w:p w14:paraId="15DFA3D7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</w:pPr>
            <w:r w:rsidRPr="00AD37FB">
              <w:t>Habilités à l'apprentissage</w:t>
            </w:r>
          </w:p>
          <w:p w14:paraId="3F9D34CA" w14:textId="77777777" w:rsidR="0010764F" w:rsidRPr="00AD37FB" w:rsidRDefault="0010764F" w:rsidP="00655657">
            <w:pPr>
              <w:spacing w:line="220" w:lineRule="exact"/>
              <w:rPr>
                <w:sz w:val="20"/>
                <w:lang w:val="fr-FR"/>
              </w:rPr>
            </w:pPr>
            <w:r w:rsidRPr="00AD37FB">
              <w:rPr>
                <w:sz w:val="20"/>
                <w:lang w:val="fr-FR"/>
              </w:rPr>
              <w:t>Logiciels Excel et Word</w:t>
            </w:r>
          </w:p>
          <w:p w14:paraId="0CFF0061" w14:textId="77777777" w:rsidR="0010764F" w:rsidRPr="00AD37FB" w:rsidRDefault="0010764F" w:rsidP="00655657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FR"/>
              </w:rPr>
              <w:t>Sens des priorités</w:t>
            </w:r>
            <w:r w:rsidRPr="00AD37FB">
              <w:rPr>
                <w:sz w:val="20"/>
                <w:lang w:val="fr-CA"/>
              </w:rPr>
              <w:t xml:space="preserve"> </w:t>
            </w:r>
          </w:p>
          <w:p w14:paraId="2DBE384B" w14:textId="77777777" w:rsidR="0010764F" w:rsidRPr="00AD37FB" w:rsidRDefault="0010764F" w:rsidP="00655657">
            <w:pPr>
              <w:spacing w:line="220" w:lineRule="exact"/>
              <w:rPr>
                <w:sz w:val="20"/>
              </w:rPr>
            </w:pPr>
            <w:r w:rsidRPr="00AD37FB">
              <w:rPr>
                <w:sz w:val="20"/>
              </w:rPr>
              <w:t>Polyvalence</w:t>
            </w:r>
          </w:p>
          <w:p w14:paraId="758271C8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</w:pPr>
          </w:p>
        </w:tc>
        <w:tc>
          <w:tcPr>
            <w:tcW w:w="5434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2853EC03" w14:textId="77777777" w:rsidR="0010764F" w:rsidRPr="00AD37FB" w:rsidRDefault="0010764F" w:rsidP="00655657">
            <w:pPr>
              <w:pStyle w:val="Titre2"/>
              <w:jc w:val="left"/>
              <w:rPr>
                <w:b w:val="0"/>
              </w:rPr>
            </w:pPr>
            <w:r w:rsidRPr="00AD37FB">
              <w:rPr>
                <w:b w:val="0"/>
              </w:rPr>
              <w:t>Attitudes/valeurs</w:t>
            </w:r>
          </w:p>
          <w:p w14:paraId="3691E75D" w14:textId="77777777" w:rsidR="0010764F" w:rsidRPr="00AD37FB" w:rsidRDefault="0010764F" w:rsidP="00655657">
            <w:pPr>
              <w:jc w:val="left"/>
              <w:rPr>
                <w:lang w:val="fr-FR"/>
              </w:rPr>
            </w:pPr>
          </w:p>
          <w:p w14:paraId="16659E13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</w:pPr>
            <w:r w:rsidRPr="00AD37FB">
              <w:t>Rigueur</w:t>
            </w:r>
          </w:p>
          <w:p w14:paraId="536DF6B9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</w:pPr>
            <w:r w:rsidRPr="00AD37FB">
              <w:t>Professionnalisme</w:t>
            </w:r>
          </w:p>
          <w:p w14:paraId="3C9EFD69" w14:textId="77777777" w:rsidR="0010764F" w:rsidRPr="00AD37FB" w:rsidRDefault="0010764F" w:rsidP="00655657">
            <w:pPr>
              <w:spacing w:line="220" w:lineRule="exact"/>
              <w:rPr>
                <w:sz w:val="20"/>
                <w:lang w:val="fr-FR"/>
              </w:rPr>
            </w:pPr>
            <w:r w:rsidRPr="00AD37FB">
              <w:rPr>
                <w:sz w:val="20"/>
                <w:lang w:val="fr-FR"/>
              </w:rPr>
              <w:t>Courtoisie/Diplomatie</w:t>
            </w:r>
          </w:p>
          <w:p w14:paraId="3A6C75B1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</w:pPr>
            <w:r w:rsidRPr="00AD37FB">
              <w:t>Disponibilité</w:t>
            </w:r>
          </w:p>
          <w:p w14:paraId="6DEBEB41" w14:textId="77777777" w:rsidR="0010764F" w:rsidRDefault="0010764F" w:rsidP="00655657">
            <w:pPr>
              <w:pStyle w:val="Pucetableau"/>
              <w:numPr>
                <w:ilvl w:val="0"/>
                <w:numId w:val="0"/>
              </w:numPr>
            </w:pPr>
            <w:r w:rsidRPr="00AD37FB">
              <w:t xml:space="preserve">Intégrité/Honnêteté </w:t>
            </w:r>
          </w:p>
          <w:p w14:paraId="0EAD024B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</w:pPr>
            <w:r>
              <w:t>Confidentialité/Discrétion</w:t>
            </w:r>
          </w:p>
          <w:p w14:paraId="1E3DBD75" w14:textId="77777777" w:rsidR="0010764F" w:rsidRPr="00AD37FB" w:rsidRDefault="0010764F" w:rsidP="00655657">
            <w:pPr>
              <w:pStyle w:val="Pucetableau"/>
              <w:numPr>
                <w:ilvl w:val="0"/>
                <w:numId w:val="0"/>
              </w:numPr>
            </w:pPr>
          </w:p>
        </w:tc>
      </w:tr>
    </w:tbl>
    <w:p w14:paraId="491495CB" w14:textId="77777777" w:rsidR="004E2681" w:rsidRDefault="004E2681"/>
    <w:p w14:paraId="35C36BE8" w14:textId="77777777" w:rsidR="00D14904" w:rsidRDefault="00D14904" w:rsidP="00044EAC">
      <w:pPr>
        <w:ind w:left="708"/>
      </w:pPr>
    </w:p>
    <w:p w14:paraId="250F70FC" w14:textId="77777777" w:rsidR="004B7E26" w:rsidRDefault="004B7E26" w:rsidP="00044EAC">
      <w:pPr>
        <w:ind w:left="708"/>
      </w:pPr>
    </w:p>
    <w:p w14:paraId="5C6E34E2" w14:textId="77777777" w:rsidR="004B7E26" w:rsidRDefault="004B7E26" w:rsidP="00044EAC">
      <w:pPr>
        <w:ind w:left="708"/>
      </w:pPr>
    </w:p>
    <w:p w14:paraId="0AEFAAEE" w14:textId="77777777" w:rsidR="004B7E26" w:rsidRDefault="004B7E26" w:rsidP="00044EAC">
      <w:pPr>
        <w:ind w:left="708"/>
      </w:pPr>
    </w:p>
    <w:p w14:paraId="277D245C" w14:textId="77777777" w:rsidR="004B7E26" w:rsidRDefault="004B7E26" w:rsidP="00044EAC">
      <w:pPr>
        <w:ind w:left="708"/>
      </w:pPr>
    </w:p>
    <w:p w14:paraId="06E8A43C" w14:textId="77777777" w:rsidR="004B7E26" w:rsidRDefault="004B7E26" w:rsidP="00044EAC">
      <w:pPr>
        <w:ind w:left="708"/>
      </w:pPr>
    </w:p>
    <w:p w14:paraId="25F137DD" w14:textId="77777777" w:rsidR="004B7E26" w:rsidRDefault="004B7E26" w:rsidP="00044EAC">
      <w:pPr>
        <w:ind w:left="708"/>
      </w:pPr>
    </w:p>
    <w:p w14:paraId="31F8D741" w14:textId="77777777" w:rsidR="004B7E26" w:rsidRDefault="004B7E26" w:rsidP="00044EAC">
      <w:pPr>
        <w:ind w:left="708"/>
      </w:pPr>
    </w:p>
    <w:p w14:paraId="32669468" w14:textId="77777777" w:rsidR="004B7E26" w:rsidRDefault="004B7E26" w:rsidP="00044EAC">
      <w:pPr>
        <w:ind w:left="708"/>
      </w:pPr>
    </w:p>
    <w:p w14:paraId="245831AD" w14:textId="77777777" w:rsidR="004B7E26" w:rsidRDefault="004B7E26" w:rsidP="00044EAC">
      <w:pPr>
        <w:ind w:left="708"/>
      </w:pPr>
    </w:p>
    <w:p w14:paraId="66766FCB" w14:textId="77777777" w:rsidR="004B7E26" w:rsidRDefault="004B7E26" w:rsidP="00044EAC">
      <w:pPr>
        <w:ind w:left="708"/>
      </w:pPr>
    </w:p>
    <w:p w14:paraId="68ABB68E" w14:textId="77777777" w:rsidR="004B7E26" w:rsidRDefault="004B7E26" w:rsidP="00044EAC">
      <w:pPr>
        <w:ind w:left="708"/>
      </w:pPr>
    </w:p>
    <w:p w14:paraId="1E875070" w14:textId="77777777" w:rsidR="004B7E26" w:rsidRDefault="004B7E26" w:rsidP="00044EAC">
      <w:pPr>
        <w:ind w:left="708"/>
      </w:pPr>
    </w:p>
    <w:p w14:paraId="48258CEA" w14:textId="77777777" w:rsidR="004B7E26" w:rsidRDefault="004B7E26" w:rsidP="00044EAC">
      <w:pPr>
        <w:ind w:left="708"/>
      </w:pPr>
    </w:p>
    <w:p w14:paraId="639BB7A2" w14:textId="77777777" w:rsidR="004B7E26" w:rsidRDefault="004B7E26" w:rsidP="00044EAC">
      <w:pPr>
        <w:ind w:left="708"/>
      </w:pPr>
    </w:p>
    <w:p w14:paraId="67E0BEC1" w14:textId="77777777" w:rsidR="004B7E26" w:rsidRDefault="004B7E26" w:rsidP="00044EAC">
      <w:pPr>
        <w:ind w:left="708"/>
      </w:pPr>
    </w:p>
    <w:p w14:paraId="3402EA73" w14:textId="77777777" w:rsidR="004B7E26" w:rsidRDefault="004B7E26" w:rsidP="00044EAC">
      <w:pPr>
        <w:ind w:left="708"/>
      </w:pPr>
    </w:p>
    <w:p w14:paraId="6EE90CAD" w14:textId="77777777" w:rsidR="004B7E26" w:rsidRDefault="004B7E26" w:rsidP="00044EAC">
      <w:pPr>
        <w:ind w:left="708"/>
      </w:pPr>
    </w:p>
    <w:p w14:paraId="7D982CF3" w14:textId="77777777" w:rsidR="004B7E26" w:rsidRDefault="004B7E26" w:rsidP="00044EAC">
      <w:pPr>
        <w:ind w:left="708"/>
      </w:pPr>
    </w:p>
    <w:p w14:paraId="520159E4" w14:textId="77777777" w:rsidR="004B7E26" w:rsidRDefault="004B7E26" w:rsidP="00044EAC">
      <w:pPr>
        <w:ind w:left="708"/>
      </w:pPr>
    </w:p>
    <w:p w14:paraId="18E26429" w14:textId="77777777" w:rsidR="004B7E26" w:rsidRDefault="004B7E26" w:rsidP="00044EAC">
      <w:pPr>
        <w:ind w:left="708"/>
      </w:pPr>
    </w:p>
    <w:p w14:paraId="402934B0" w14:textId="77777777" w:rsidR="004B7E26" w:rsidRDefault="004B7E26" w:rsidP="00044EAC">
      <w:pPr>
        <w:ind w:left="708"/>
      </w:pPr>
    </w:p>
    <w:p w14:paraId="07D71BD5" w14:textId="77777777" w:rsidR="004B7E26" w:rsidRDefault="004B7E26" w:rsidP="00044EAC">
      <w:pPr>
        <w:ind w:left="708"/>
      </w:pPr>
    </w:p>
    <w:p w14:paraId="62537053" w14:textId="77777777" w:rsidR="004B7E26" w:rsidRDefault="004B7E26" w:rsidP="00044EAC">
      <w:pPr>
        <w:ind w:left="708"/>
      </w:pPr>
    </w:p>
    <w:p w14:paraId="360917F7" w14:textId="77777777" w:rsidR="004B7E26" w:rsidRDefault="004B7E26" w:rsidP="00044EAC">
      <w:pPr>
        <w:ind w:left="708"/>
      </w:pPr>
    </w:p>
    <w:p w14:paraId="15E92338" w14:textId="77777777" w:rsidR="004B7E26" w:rsidRDefault="004B7E26" w:rsidP="00044EAC">
      <w:pPr>
        <w:ind w:left="708"/>
      </w:pPr>
    </w:p>
    <w:p w14:paraId="2BF8CF92" w14:textId="77777777" w:rsidR="004B7E26" w:rsidRDefault="004B7E26" w:rsidP="00044EAC">
      <w:pPr>
        <w:ind w:left="708"/>
      </w:pPr>
    </w:p>
    <w:p w14:paraId="033FDEAC" w14:textId="77777777" w:rsidR="004B7E26" w:rsidRDefault="004B7E26" w:rsidP="00044EAC">
      <w:pPr>
        <w:ind w:left="708"/>
      </w:pPr>
    </w:p>
    <w:p w14:paraId="444E1CAA" w14:textId="77777777" w:rsidR="004B7E26" w:rsidRDefault="004B7E26" w:rsidP="00044EAC">
      <w:pPr>
        <w:ind w:left="708"/>
      </w:pPr>
    </w:p>
    <w:p w14:paraId="03AE77BC" w14:textId="77777777" w:rsidR="004B7E26" w:rsidRDefault="004B7E26" w:rsidP="00044EAC">
      <w:pPr>
        <w:ind w:left="708"/>
      </w:pPr>
    </w:p>
    <w:p w14:paraId="573426D6" w14:textId="77777777" w:rsidR="004B7E26" w:rsidRDefault="004B7E26" w:rsidP="00044EAC">
      <w:pPr>
        <w:ind w:left="708"/>
      </w:pPr>
    </w:p>
    <w:p w14:paraId="06C2BAC9" w14:textId="77777777" w:rsidR="004B7E26" w:rsidRDefault="004B7E26" w:rsidP="00044EAC">
      <w:pPr>
        <w:ind w:left="708"/>
      </w:pPr>
    </w:p>
    <w:p w14:paraId="778458BA" w14:textId="77777777" w:rsidR="004B7E26" w:rsidRDefault="004B7E26" w:rsidP="00044EAC">
      <w:pPr>
        <w:ind w:left="708"/>
      </w:pPr>
    </w:p>
    <w:p w14:paraId="2B4CE21D" w14:textId="77777777" w:rsidR="004B7E26" w:rsidRDefault="004B7E26" w:rsidP="00044EAC">
      <w:pPr>
        <w:ind w:left="708"/>
      </w:pPr>
    </w:p>
    <w:p w14:paraId="3F8B46D4" w14:textId="77777777" w:rsidR="004B7E26" w:rsidRDefault="004B7E26" w:rsidP="00044EAC">
      <w:pPr>
        <w:ind w:left="708"/>
      </w:pPr>
    </w:p>
    <w:p w14:paraId="5D291A1E" w14:textId="77777777" w:rsidR="004B7E26" w:rsidRDefault="004B7E26" w:rsidP="00044EAC">
      <w:pPr>
        <w:ind w:left="708"/>
      </w:pPr>
    </w:p>
    <w:p w14:paraId="0CDBC858" w14:textId="77777777" w:rsidR="004B7E26" w:rsidRDefault="004B7E26" w:rsidP="00044EAC">
      <w:pPr>
        <w:ind w:left="708"/>
      </w:pPr>
    </w:p>
    <w:p w14:paraId="66A18A78" w14:textId="77777777" w:rsidR="004B7E26" w:rsidRDefault="004B7E26" w:rsidP="00044EAC">
      <w:pPr>
        <w:ind w:left="708"/>
      </w:pPr>
    </w:p>
    <w:p w14:paraId="5E4A07C4" w14:textId="77777777" w:rsidR="004B7E26" w:rsidRDefault="004B7E26" w:rsidP="00044EAC">
      <w:pPr>
        <w:ind w:left="708"/>
      </w:pPr>
    </w:p>
    <w:p w14:paraId="5918D2CD" w14:textId="77777777" w:rsidR="004B7E26" w:rsidRDefault="004B7E26" w:rsidP="00044EAC">
      <w:pPr>
        <w:ind w:left="708"/>
      </w:pPr>
    </w:p>
    <w:p w14:paraId="285BF231" w14:textId="77777777" w:rsidR="004B7E26" w:rsidRDefault="004B7E26" w:rsidP="00044EAC">
      <w:pPr>
        <w:ind w:left="708"/>
      </w:pPr>
    </w:p>
    <w:p w14:paraId="6A6714F8" w14:textId="77777777" w:rsidR="00985814" w:rsidRPr="009E5227" w:rsidRDefault="00985814" w:rsidP="00985814">
      <w:pPr>
        <w:pStyle w:val="Lgende"/>
        <w:rPr>
          <w:i w:val="0"/>
          <w:sz w:val="20"/>
          <w:szCs w:val="20"/>
        </w:rPr>
      </w:pPr>
      <w:bookmarkStart w:id="0" w:name="_Toc232143643"/>
      <w:bookmarkStart w:id="1" w:name="_Toc232139005"/>
      <w:bookmarkStart w:id="2" w:name="_Toc231980412"/>
      <w:bookmarkStart w:id="3" w:name="_Toc231601151"/>
      <w:bookmarkStart w:id="4" w:name="_Toc231600594"/>
      <w:bookmarkStart w:id="5" w:name="_Toc231600379"/>
      <w:bookmarkStart w:id="6" w:name="_Toc231599421"/>
      <w:r w:rsidRPr="009E5227">
        <w:rPr>
          <w:sz w:val="20"/>
          <w:szCs w:val="20"/>
        </w:rPr>
        <w:t>Fiche de notation et d’évaluation des performances des consultants</w:t>
      </w:r>
      <w:bookmarkEnd w:id="0"/>
      <w:bookmarkEnd w:id="1"/>
      <w:bookmarkEnd w:id="2"/>
      <w:bookmarkEnd w:id="3"/>
      <w:bookmarkEnd w:id="4"/>
      <w:bookmarkEnd w:id="5"/>
      <w:bookmarkEnd w:id="6"/>
      <w:r w:rsidRPr="009E5227">
        <w:rPr>
          <w:sz w:val="20"/>
          <w:szCs w:val="20"/>
        </w:rPr>
        <w:t xml:space="preserve"> </w:t>
      </w:r>
      <w:proofErr w:type="gramStart"/>
      <w:r w:rsidRPr="009E5227">
        <w:rPr>
          <w:sz w:val="20"/>
          <w:szCs w:val="20"/>
        </w:rPr>
        <w:t>( FNDE</w:t>
      </w:r>
      <w:proofErr w:type="gramEnd"/>
      <w:r w:rsidRPr="009E5227">
        <w:rPr>
          <w:sz w:val="20"/>
          <w:szCs w:val="20"/>
        </w:rPr>
        <w:t>)</w:t>
      </w:r>
    </w:p>
    <w:tbl>
      <w:tblPr>
        <w:tblW w:w="55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6765"/>
      </w:tblGrid>
      <w:tr w:rsidR="00A3741E" w14:paraId="7D12845E" w14:textId="77777777" w:rsidTr="001B4859">
        <w:trPr>
          <w:cantSplit/>
          <w:trHeight w:val="411"/>
          <w:jc w:val="center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0F9C5FC3" w14:textId="77777777" w:rsidR="00A3741E" w:rsidRDefault="00A3741E" w:rsidP="00664EEB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I.  Identification du poste</w:t>
            </w:r>
          </w:p>
        </w:tc>
      </w:tr>
      <w:tr w:rsidR="00A3741E" w14:paraId="590A9907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  <w:jc w:val="center"/>
        </w:trPr>
        <w:tc>
          <w:tcPr>
            <w:tcW w:w="16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A6D03C2" w14:textId="77777777" w:rsidR="00A3741E" w:rsidRDefault="00A3741E" w:rsidP="00664EEB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Nom du titulaire du poste :</w:t>
            </w:r>
          </w:p>
        </w:tc>
        <w:tc>
          <w:tcPr>
            <w:tcW w:w="3336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335FBD2" w14:textId="77777777" w:rsidR="00A3741E" w:rsidRDefault="009E5227" w:rsidP="00664EEB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>
              <w:rPr>
                <w:rFonts w:ascii="Book Antiqua" w:hAnsi="Book Antiqua"/>
                <w:sz w:val="16"/>
                <w:szCs w:val="16"/>
                <w:lang w:val="en-US"/>
              </w:rPr>
              <w:t xml:space="preserve">RAHARIMALALANIRINA </w:t>
            </w:r>
            <w:proofErr w:type="spellStart"/>
            <w:r>
              <w:rPr>
                <w:rFonts w:ascii="Book Antiqua" w:hAnsi="Book Antiqua"/>
                <w:sz w:val="16"/>
                <w:szCs w:val="16"/>
                <w:lang w:val="en-US"/>
              </w:rPr>
              <w:t>Miarisoa</w:t>
            </w:r>
            <w:proofErr w:type="spellEnd"/>
          </w:p>
        </w:tc>
      </w:tr>
      <w:tr w:rsidR="00A3741E" w:rsidRPr="00FB5F5C" w14:paraId="5E8E79ED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  <w:jc w:val="center"/>
        </w:trPr>
        <w:tc>
          <w:tcPr>
            <w:tcW w:w="1664" w:type="pct"/>
            <w:tcBorders>
              <w:left w:val="double" w:sz="4" w:space="0" w:color="auto"/>
              <w:right w:val="nil"/>
            </w:tcBorders>
            <w:vAlign w:val="center"/>
          </w:tcPr>
          <w:p w14:paraId="069D9769" w14:textId="77777777" w:rsidR="00A3741E" w:rsidRDefault="00A3741E" w:rsidP="00664EEB">
            <w:pPr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Titre du poste :</w:t>
            </w:r>
          </w:p>
        </w:tc>
        <w:tc>
          <w:tcPr>
            <w:tcW w:w="3336" w:type="pct"/>
            <w:tcBorders>
              <w:left w:val="nil"/>
              <w:right w:val="double" w:sz="4" w:space="0" w:color="auto"/>
            </w:tcBorders>
            <w:vAlign w:val="center"/>
          </w:tcPr>
          <w:p w14:paraId="66C63FE7" w14:textId="77777777" w:rsidR="00A3741E" w:rsidRDefault="00A3741E" w:rsidP="00664EEB">
            <w:pPr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color w:val="000000"/>
                <w:sz w:val="16"/>
                <w:lang w:val="fr-CA"/>
              </w:rPr>
              <w:t>Assistante Administrative</w:t>
            </w:r>
          </w:p>
        </w:tc>
      </w:tr>
      <w:tr w:rsidR="00A3741E" w14:paraId="27C4E5BE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  <w:jc w:val="center"/>
        </w:trPr>
        <w:tc>
          <w:tcPr>
            <w:tcW w:w="1664" w:type="pct"/>
            <w:tcBorders>
              <w:left w:val="double" w:sz="4" w:space="0" w:color="auto"/>
              <w:right w:val="nil"/>
            </w:tcBorders>
            <w:vAlign w:val="center"/>
          </w:tcPr>
          <w:p w14:paraId="1AE8605A" w14:textId="77777777" w:rsidR="00A3741E" w:rsidRDefault="00A3741E" w:rsidP="00664EEB">
            <w:pPr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Titre du superviseur immédiat:</w:t>
            </w:r>
          </w:p>
        </w:tc>
        <w:tc>
          <w:tcPr>
            <w:tcW w:w="3336" w:type="pct"/>
            <w:tcBorders>
              <w:left w:val="nil"/>
              <w:right w:val="double" w:sz="4" w:space="0" w:color="auto"/>
            </w:tcBorders>
            <w:vAlign w:val="center"/>
          </w:tcPr>
          <w:p w14:paraId="5FC51BB5" w14:textId="77777777" w:rsidR="00A3741E" w:rsidRDefault="009E5227" w:rsidP="00664EEB">
            <w:pPr>
              <w:rPr>
                <w:rFonts w:ascii="Book Antiqua" w:hAnsi="Book Antiqua"/>
                <w:szCs w:val="16"/>
              </w:rPr>
            </w:pPr>
            <w:r w:rsidRPr="009E5227">
              <w:rPr>
                <w:color w:val="000000"/>
                <w:sz w:val="16"/>
                <w:lang w:val="fr-CA"/>
              </w:rPr>
              <w:t>Chef de Service Financier et Comptable</w:t>
            </w:r>
          </w:p>
        </w:tc>
      </w:tr>
      <w:tr w:rsidR="00A3741E" w14:paraId="51F9C572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  <w:jc w:val="center"/>
        </w:trPr>
        <w:tc>
          <w:tcPr>
            <w:tcW w:w="1664" w:type="pct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7AE6E95" w14:textId="77777777" w:rsidR="009E5227" w:rsidRDefault="00A3741E" w:rsidP="009E5227">
            <w:pPr>
              <w:jc w:val="left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Nom du Directeur :</w:t>
            </w:r>
            <w:r w:rsidR="009E5227">
              <w:rPr>
                <w:rFonts w:ascii="Book Antiqua" w:hAnsi="Book Antiqua"/>
                <w:sz w:val="16"/>
                <w:szCs w:val="16"/>
                <w:lang w:val="fr-CA"/>
              </w:rPr>
              <w:t xml:space="preserve"> </w:t>
            </w:r>
          </w:p>
        </w:tc>
        <w:tc>
          <w:tcPr>
            <w:tcW w:w="3336" w:type="pct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9D52BB0" w14:textId="77777777" w:rsidR="00A3741E" w:rsidRDefault="009E5227" w:rsidP="00664EEB">
            <w:pPr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RASOARIVELO Pierrette</w:t>
            </w:r>
          </w:p>
        </w:tc>
      </w:tr>
    </w:tbl>
    <w:p w14:paraId="76187D54" w14:textId="77777777" w:rsidR="00D14904" w:rsidRPr="00044EAC" w:rsidRDefault="00D14904">
      <w:pPr>
        <w:rPr>
          <w:b/>
          <w:sz w:val="20"/>
          <w:lang w:val="fr-CA"/>
        </w:rPr>
      </w:pPr>
    </w:p>
    <w:p w14:paraId="248CF455" w14:textId="77777777" w:rsidR="00D14904" w:rsidRPr="00985814" w:rsidRDefault="00D14904">
      <w:pPr>
        <w:rPr>
          <w:lang w:val="fr-FR"/>
        </w:rPr>
      </w:pPr>
    </w:p>
    <w:tbl>
      <w:tblPr>
        <w:tblW w:w="548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5"/>
        <w:gridCol w:w="544"/>
        <w:gridCol w:w="544"/>
        <w:gridCol w:w="544"/>
        <w:gridCol w:w="544"/>
        <w:gridCol w:w="556"/>
      </w:tblGrid>
      <w:tr w:rsidR="00D14904" w:rsidRPr="00A3741E" w14:paraId="09D02CD6" w14:textId="77777777" w:rsidTr="001B4859">
        <w:trPr>
          <w:cantSplit/>
          <w:trHeight w:val="371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861B3F" w14:textId="77777777" w:rsidR="00D14904" w:rsidRDefault="00D14904" w:rsidP="005342FF">
            <w:pPr>
              <w:ind w:left="113" w:right="113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 w:rsidRPr="00D14904">
              <w:rPr>
                <w:rFonts w:ascii="Book Antiqua" w:hAnsi="Book Antiqua"/>
                <w:sz w:val="16"/>
                <w:szCs w:val="16"/>
                <w:lang w:val="fr-FR"/>
              </w:rPr>
              <w:br w:type="page"/>
            </w:r>
            <w:r>
              <w:rPr>
                <w:rFonts w:ascii="Book Antiqua" w:hAnsi="Book Antiqua"/>
                <w:sz w:val="16"/>
                <w:szCs w:val="16"/>
                <w:lang w:val="fr-FR"/>
              </w:rPr>
              <w:t>Section A : Critères liés à l’accomplissement de la fiche de poste</w:t>
            </w:r>
          </w:p>
        </w:tc>
      </w:tr>
      <w:tr w:rsidR="00D14904" w14:paraId="4B92CEED" w14:textId="77777777" w:rsidTr="001B4859">
        <w:trPr>
          <w:cantSplit/>
          <w:trHeight w:val="1228"/>
          <w:jc w:val="center"/>
        </w:trPr>
        <w:tc>
          <w:tcPr>
            <w:tcW w:w="3649" w:type="pct"/>
            <w:tcBorders>
              <w:top w:val="nil"/>
              <w:bottom w:val="single" w:sz="12" w:space="0" w:color="auto"/>
            </w:tcBorders>
            <w:vAlign w:val="center"/>
          </w:tcPr>
          <w:p w14:paraId="1254C544" w14:textId="77777777" w:rsidR="00D14904" w:rsidRDefault="00D14904" w:rsidP="005342FF">
            <w:pPr>
              <w:pStyle w:val="Outline"/>
              <w:spacing w:before="0"/>
              <w:rPr>
                <w:rFonts w:ascii="Book Antiqua" w:hAnsi="Book Antiqua"/>
                <w:kern w:val="0"/>
                <w:sz w:val="16"/>
                <w:szCs w:val="16"/>
                <w:lang w:val="fr-CA" w:eastAsia="fr-FR"/>
              </w:rPr>
            </w:pPr>
            <w:proofErr w:type="gramStart"/>
            <w:r>
              <w:rPr>
                <w:rFonts w:ascii="Book Antiqua" w:hAnsi="Book Antiqua"/>
                <w:kern w:val="0"/>
                <w:sz w:val="16"/>
                <w:szCs w:val="16"/>
                <w:lang w:val="fr-CA" w:eastAsia="fr-FR"/>
              </w:rPr>
              <w:t>principales</w:t>
            </w:r>
            <w:proofErr w:type="gramEnd"/>
            <w:r>
              <w:rPr>
                <w:rFonts w:ascii="Book Antiqua" w:hAnsi="Book Antiqua"/>
                <w:kern w:val="0"/>
                <w:sz w:val="16"/>
                <w:szCs w:val="16"/>
                <w:lang w:val="fr-CA" w:eastAsia="fr-FR"/>
              </w:rPr>
              <w:t xml:space="preserve"> tâches et responsabilités de sa fiche de poste, confiées au Consultant au cours de l’année. </w:t>
            </w:r>
          </w:p>
        </w:tc>
        <w:tc>
          <w:tcPr>
            <w:tcW w:w="269" w:type="pct"/>
            <w:tcBorders>
              <w:top w:val="nil"/>
              <w:left w:val="double" w:sz="4" w:space="0" w:color="auto"/>
              <w:bottom w:val="single" w:sz="12" w:space="0" w:color="auto"/>
            </w:tcBorders>
            <w:textDirection w:val="btLr"/>
            <w:vAlign w:val="center"/>
          </w:tcPr>
          <w:p w14:paraId="59208C08" w14:textId="77777777" w:rsidR="00D14904" w:rsidRDefault="00D14904" w:rsidP="005342FF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Faible</w:t>
            </w:r>
          </w:p>
        </w:tc>
        <w:tc>
          <w:tcPr>
            <w:tcW w:w="269" w:type="pct"/>
            <w:tcBorders>
              <w:top w:val="nil"/>
              <w:bottom w:val="single" w:sz="12" w:space="0" w:color="auto"/>
            </w:tcBorders>
            <w:textDirection w:val="btLr"/>
            <w:vAlign w:val="center"/>
          </w:tcPr>
          <w:p w14:paraId="50A8EFF0" w14:textId="77777777" w:rsidR="00D14904" w:rsidRDefault="00D14904" w:rsidP="005342FF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À améliorer</w:t>
            </w:r>
          </w:p>
        </w:tc>
        <w:tc>
          <w:tcPr>
            <w:tcW w:w="269" w:type="pct"/>
            <w:tcBorders>
              <w:top w:val="nil"/>
              <w:bottom w:val="single" w:sz="12" w:space="0" w:color="auto"/>
            </w:tcBorders>
            <w:textDirection w:val="btLr"/>
            <w:vAlign w:val="center"/>
          </w:tcPr>
          <w:p w14:paraId="7C09ACA4" w14:textId="77777777" w:rsidR="00D14904" w:rsidRDefault="00D14904" w:rsidP="005342FF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Satisfaisant</w:t>
            </w:r>
          </w:p>
        </w:tc>
        <w:tc>
          <w:tcPr>
            <w:tcW w:w="269" w:type="pct"/>
            <w:tcBorders>
              <w:top w:val="nil"/>
              <w:bottom w:val="single" w:sz="12" w:space="0" w:color="auto"/>
            </w:tcBorders>
            <w:textDirection w:val="btLr"/>
            <w:vAlign w:val="center"/>
          </w:tcPr>
          <w:p w14:paraId="1A310358" w14:textId="77777777" w:rsidR="00D14904" w:rsidRDefault="00D14904" w:rsidP="005342FF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Supérieur</w:t>
            </w:r>
          </w:p>
        </w:tc>
        <w:tc>
          <w:tcPr>
            <w:tcW w:w="275" w:type="pct"/>
            <w:tcBorders>
              <w:top w:val="nil"/>
              <w:bottom w:val="single" w:sz="12" w:space="0" w:color="auto"/>
            </w:tcBorders>
            <w:textDirection w:val="btLr"/>
            <w:vAlign w:val="center"/>
          </w:tcPr>
          <w:p w14:paraId="655A12DF" w14:textId="77777777" w:rsidR="00D14904" w:rsidRDefault="00D14904" w:rsidP="005342FF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Exceptionnel</w:t>
            </w:r>
          </w:p>
        </w:tc>
      </w:tr>
      <w:tr w:rsidR="00D14904" w14:paraId="7CE01835" w14:textId="77777777" w:rsidTr="001B4859">
        <w:trPr>
          <w:cantSplit/>
          <w:trHeight w:hRule="exact" w:val="568"/>
          <w:jc w:val="center"/>
        </w:trPr>
        <w:tc>
          <w:tcPr>
            <w:tcW w:w="3649" w:type="pct"/>
            <w:tcBorders>
              <w:top w:val="nil"/>
            </w:tcBorders>
          </w:tcPr>
          <w:p w14:paraId="5A1932BD" w14:textId="77777777" w:rsidR="00D14904" w:rsidRDefault="00D14904" w:rsidP="005342FF">
            <w:pPr>
              <w:ind w:left="227" w:hanging="227"/>
              <w:rPr>
                <w:sz w:val="17"/>
                <w:szCs w:val="22"/>
                <w:lang w:val="fr-CA"/>
              </w:rPr>
            </w:pPr>
            <w:r>
              <w:rPr>
                <w:sz w:val="17"/>
                <w:szCs w:val="22"/>
                <w:lang w:val="fr-CA"/>
              </w:rPr>
              <w:t>1. Bonne gestion des stocks de fournitures et consommables de la Direction Générale</w:t>
            </w:r>
          </w:p>
        </w:tc>
        <w:tc>
          <w:tcPr>
            <w:tcW w:w="269" w:type="pct"/>
            <w:tcBorders>
              <w:top w:val="nil"/>
              <w:left w:val="double" w:sz="4" w:space="0" w:color="auto"/>
            </w:tcBorders>
            <w:vAlign w:val="center"/>
          </w:tcPr>
          <w:p w14:paraId="13BC51EE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1</w:t>
            </w:r>
          </w:p>
        </w:tc>
        <w:tc>
          <w:tcPr>
            <w:tcW w:w="269" w:type="pct"/>
            <w:tcBorders>
              <w:top w:val="nil"/>
            </w:tcBorders>
            <w:vAlign w:val="center"/>
          </w:tcPr>
          <w:p w14:paraId="3A9FE610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2</w:t>
            </w:r>
          </w:p>
        </w:tc>
        <w:tc>
          <w:tcPr>
            <w:tcW w:w="269" w:type="pct"/>
            <w:tcBorders>
              <w:top w:val="nil"/>
            </w:tcBorders>
            <w:vAlign w:val="center"/>
          </w:tcPr>
          <w:p w14:paraId="2349BC0C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3</w:t>
            </w:r>
          </w:p>
        </w:tc>
        <w:tc>
          <w:tcPr>
            <w:tcW w:w="269" w:type="pct"/>
            <w:tcBorders>
              <w:top w:val="nil"/>
            </w:tcBorders>
            <w:vAlign w:val="center"/>
          </w:tcPr>
          <w:p w14:paraId="5EBFCFBB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4</w:t>
            </w:r>
          </w:p>
        </w:tc>
        <w:tc>
          <w:tcPr>
            <w:tcW w:w="275" w:type="pct"/>
            <w:tcBorders>
              <w:top w:val="nil"/>
            </w:tcBorders>
            <w:vAlign w:val="center"/>
          </w:tcPr>
          <w:p w14:paraId="7F911BAF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5</w:t>
            </w:r>
          </w:p>
        </w:tc>
      </w:tr>
      <w:tr w:rsidR="00D14904" w14:paraId="15E4E1D8" w14:textId="77777777" w:rsidTr="001B4859">
        <w:trPr>
          <w:cantSplit/>
          <w:trHeight w:hRule="exact" w:val="568"/>
          <w:jc w:val="center"/>
        </w:trPr>
        <w:tc>
          <w:tcPr>
            <w:tcW w:w="3649" w:type="pct"/>
          </w:tcPr>
          <w:p w14:paraId="3C0DB166" w14:textId="77777777" w:rsidR="00D14904" w:rsidRDefault="00D14904" w:rsidP="005342FF">
            <w:pPr>
              <w:ind w:left="227" w:hanging="227"/>
              <w:rPr>
                <w:sz w:val="17"/>
                <w:szCs w:val="22"/>
                <w:lang w:val="fr-CA"/>
              </w:rPr>
            </w:pPr>
            <w:r>
              <w:rPr>
                <w:sz w:val="17"/>
                <w:szCs w:val="22"/>
                <w:lang w:val="fr-CA"/>
              </w:rPr>
              <w:t>2. Bonne gestion des courriers de la DAF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14:paraId="745B718A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1</w:t>
            </w:r>
          </w:p>
        </w:tc>
        <w:tc>
          <w:tcPr>
            <w:tcW w:w="269" w:type="pct"/>
            <w:vAlign w:val="center"/>
          </w:tcPr>
          <w:p w14:paraId="731FB304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2</w:t>
            </w:r>
          </w:p>
        </w:tc>
        <w:tc>
          <w:tcPr>
            <w:tcW w:w="269" w:type="pct"/>
            <w:vAlign w:val="center"/>
          </w:tcPr>
          <w:p w14:paraId="22239245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3</w:t>
            </w:r>
          </w:p>
        </w:tc>
        <w:tc>
          <w:tcPr>
            <w:tcW w:w="269" w:type="pct"/>
            <w:vAlign w:val="center"/>
          </w:tcPr>
          <w:p w14:paraId="49AF379C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4</w:t>
            </w:r>
          </w:p>
        </w:tc>
        <w:tc>
          <w:tcPr>
            <w:tcW w:w="275" w:type="pct"/>
            <w:vAlign w:val="center"/>
          </w:tcPr>
          <w:p w14:paraId="61F52DA4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5</w:t>
            </w:r>
          </w:p>
        </w:tc>
      </w:tr>
      <w:tr w:rsidR="00D14904" w14:paraId="67D8B309" w14:textId="77777777" w:rsidTr="001B4859">
        <w:trPr>
          <w:cantSplit/>
          <w:trHeight w:hRule="exact" w:val="568"/>
          <w:jc w:val="center"/>
        </w:trPr>
        <w:tc>
          <w:tcPr>
            <w:tcW w:w="3649" w:type="pct"/>
          </w:tcPr>
          <w:p w14:paraId="08B8D937" w14:textId="77777777" w:rsidR="00D14904" w:rsidRDefault="00D14904" w:rsidP="005342FF">
            <w:pPr>
              <w:ind w:left="227" w:hanging="227"/>
              <w:rPr>
                <w:sz w:val="17"/>
                <w:szCs w:val="22"/>
                <w:lang w:val="fr-CA"/>
              </w:rPr>
            </w:pPr>
            <w:r>
              <w:rPr>
                <w:sz w:val="17"/>
                <w:szCs w:val="22"/>
                <w:lang w:val="fr-CA"/>
              </w:rPr>
              <w:t xml:space="preserve">3. Bon suivi </w:t>
            </w:r>
            <w:proofErr w:type="gramStart"/>
            <w:r>
              <w:rPr>
                <w:sz w:val="17"/>
                <w:szCs w:val="22"/>
                <w:lang w:val="fr-CA"/>
              </w:rPr>
              <w:t>de  communication</w:t>
            </w:r>
            <w:proofErr w:type="gramEnd"/>
            <w:r>
              <w:rPr>
                <w:sz w:val="17"/>
                <w:szCs w:val="22"/>
                <w:lang w:val="fr-CA"/>
              </w:rPr>
              <w:t xml:space="preserve"> flotte du personnel 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14:paraId="3671B9DF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1</w:t>
            </w:r>
          </w:p>
        </w:tc>
        <w:tc>
          <w:tcPr>
            <w:tcW w:w="269" w:type="pct"/>
            <w:vAlign w:val="center"/>
          </w:tcPr>
          <w:p w14:paraId="43F45DE7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2</w:t>
            </w:r>
          </w:p>
        </w:tc>
        <w:tc>
          <w:tcPr>
            <w:tcW w:w="269" w:type="pct"/>
            <w:vAlign w:val="center"/>
          </w:tcPr>
          <w:p w14:paraId="10C3421C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3</w:t>
            </w:r>
          </w:p>
        </w:tc>
        <w:tc>
          <w:tcPr>
            <w:tcW w:w="269" w:type="pct"/>
            <w:vAlign w:val="center"/>
          </w:tcPr>
          <w:p w14:paraId="2DCBE1D2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4</w:t>
            </w:r>
          </w:p>
        </w:tc>
        <w:tc>
          <w:tcPr>
            <w:tcW w:w="275" w:type="pct"/>
            <w:vAlign w:val="center"/>
          </w:tcPr>
          <w:p w14:paraId="01A3113B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5</w:t>
            </w:r>
          </w:p>
        </w:tc>
      </w:tr>
      <w:tr w:rsidR="00D14904" w14:paraId="41BC1692" w14:textId="77777777" w:rsidTr="001B4859">
        <w:trPr>
          <w:cantSplit/>
          <w:trHeight w:hRule="exact" w:val="568"/>
          <w:jc w:val="center"/>
        </w:trPr>
        <w:tc>
          <w:tcPr>
            <w:tcW w:w="3649" w:type="pct"/>
          </w:tcPr>
          <w:p w14:paraId="7F595FB8" w14:textId="77777777" w:rsidR="00D14904" w:rsidRDefault="00D14904" w:rsidP="005342FF">
            <w:pPr>
              <w:ind w:left="227" w:hanging="227"/>
              <w:rPr>
                <w:sz w:val="17"/>
                <w:szCs w:val="22"/>
                <w:lang w:val="fr-CA"/>
              </w:rPr>
            </w:pPr>
            <w:r>
              <w:rPr>
                <w:sz w:val="17"/>
                <w:szCs w:val="22"/>
                <w:lang w:val="fr-CA"/>
              </w:rPr>
              <w:t xml:space="preserve">4. Approvisionnement des </w:t>
            </w:r>
            <w:proofErr w:type="spellStart"/>
            <w:r>
              <w:rPr>
                <w:sz w:val="17"/>
                <w:szCs w:val="22"/>
                <w:lang w:val="fr-CA"/>
              </w:rPr>
              <w:t>DIRs</w:t>
            </w:r>
            <w:proofErr w:type="spellEnd"/>
            <w:r>
              <w:rPr>
                <w:sz w:val="17"/>
                <w:szCs w:val="22"/>
                <w:lang w:val="fr-CA"/>
              </w:rPr>
              <w:t xml:space="preserve"> et prestations de services gérés efficacement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14:paraId="22BA2063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1</w:t>
            </w:r>
          </w:p>
        </w:tc>
        <w:tc>
          <w:tcPr>
            <w:tcW w:w="269" w:type="pct"/>
            <w:vAlign w:val="center"/>
          </w:tcPr>
          <w:p w14:paraId="59794A42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2</w:t>
            </w:r>
          </w:p>
        </w:tc>
        <w:tc>
          <w:tcPr>
            <w:tcW w:w="269" w:type="pct"/>
            <w:vAlign w:val="center"/>
          </w:tcPr>
          <w:p w14:paraId="1D22AD15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3</w:t>
            </w:r>
          </w:p>
        </w:tc>
        <w:tc>
          <w:tcPr>
            <w:tcW w:w="269" w:type="pct"/>
            <w:vAlign w:val="center"/>
          </w:tcPr>
          <w:p w14:paraId="5656AFB5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4</w:t>
            </w:r>
          </w:p>
        </w:tc>
        <w:tc>
          <w:tcPr>
            <w:tcW w:w="275" w:type="pct"/>
            <w:vAlign w:val="center"/>
          </w:tcPr>
          <w:p w14:paraId="569F8B9E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5</w:t>
            </w:r>
          </w:p>
        </w:tc>
      </w:tr>
      <w:tr w:rsidR="00D14904" w14:paraId="1322C4A6" w14:textId="77777777" w:rsidTr="001B4859">
        <w:trPr>
          <w:cantSplit/>
          <w:trHeight w:hRule="exact" w:val="412"/>
          <w:jc w:val="center"/>
        </w:trPr>
        <w:tc>
          <w:tcPr>
            <w:tcW w:w="3649" w:type="pct"/>
          </w:tcPr>
          <w:p w14:paraId="67BAC7A3" w14:textId="77777777" w:rsidR="00D14904" w:rsidRDefault="00D14904" w:rsidP="005342FF">
            <w:pPr>
              <w:ind w:left="227" w:hanging="227"/>
              <w:rPr>
                <w:sz w:val="17"/>
                <w:szCs w:val="22"/>
                <w:lang w:val="fr-FR"/>
              </w:rPr>
            </w:pPr>
            <w:r>
              <w:rPr>
                <w:sz w:val="17"/>
                <w:szCs w:val="22"/>
                <w:lang w:val="fr-FR"/>
              </w:rPr>
              <w:t>5. Bon classement des documents administratifs et comptables relevant de sa fonction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14:paraId="0389A7F0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1</w:t>
            </w:r>
          </w:p>
        </w:tc>
        <w:tc>
          <w:tcPr>
            <w:tcW w:w="269" w:type="pct"/>
            <w:vAlign w:val="center"/>
          </w:tcPr>
          <w:p w14:paraId="52FC4EFE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2</w:t>
            </w:r>
          </w:p>
        </w:tc>
        <w:tc>
          <w:tcPr>
            <w:tcW w:w="269" w:type="pct"/>
            <w:vAlign w:val="center"/>
          </w:tcPr>
          <w:p w14:paraId="346F57F1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3</w:t>
            </w:r>
          </w:p>
        </w:tc>
        <w:tc>
          <w:tcPr>
            <w:tcW w:w="269" w:type="pct"/>
            <w:vAlign w:val="center"/>
          </w:tcPr>
          <w:p w14:paraId="2E8D8115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4</w:t>
            </w:r>
          </w:p>
        </w:tc>
        <w:tc>
          <w:tcPr>
            <w:tcW w:w="275" w:type="pct"/>
            <w:vAlign w:val="center"/>
          </w:tcPr>
          <w:p w14:paraId="059DD5E1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5</w:t>
            </w:r>
          </w:p>
        </w:tc>
      </w:tr>
      <w:tr w:rsidR="00D14904" w14:paraId="7D9F8C31" w14:textId="77777777" w:rsidTr="001B4859">
        <w:trPr>
          <w:cantSplit/>
          <w:trHeight w:val="330"/>
          <w:jc w:val="center"/>
        </w:trPr>
        <w:tc>
          <w:tcPr>
            <w:tcW w:w="36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DED8B7" w14:textId="77777777" w:rsidR="00D14904" w:rsidRDefault="00D14904" w:rsidP="005342FF">
            <w:pPr>
              <w:jc w:val="right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Total (de 5 à 25 points)</w:t>
            </w:r>
          </w:p>
        </w:tc>
        <w:tc>
          <w:tcPr>
            <w:tcW w:w="135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2CB819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</w:tr>
    </w:tbl>
    <w:p w14:paraId="6CD23067" w14:textId="77777777" w:rsidR="00D14904" w:rsidRDefault="00D14904" w:rsidP="00D14904">
      <w:pPr>
        <w:rPr>
          <w:rFonts w:ascii="Book Antiqua" w:hAnsi="Book Antiqua"/>
          <w:sz w:val="16"/>
          <w:szCs w:val="16"/>
          <w:lang w:val="fr-FR"/>
        </w:rPr>
      </w:pPr>
    </w:p>
    <w:tbl>
      <w:tblPr>
        <w:tblW w:w="100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756"/>
        <w:gridCol w:w="378"/>
        <w:gridCol w:w="756"/>
        <w:gridCol w:w="2897"/>
        <w:gridCol w:w="659"/>
        <w:gridCol w:w="322"/>
        <w:gridCol w:w="131"/>
        <w:gridCol w:w="453"/>
        <w:gridCol w:w="453"/>
        <w:gridCol w:w="453"/>
        <w:gridCol w:w="614"/>
      </w:tblGrid>
      <w:tr w:rsidR="00D14904" w:rsidRPr="00A3741E" w14:paraId="1BD223DB" w14:textId="77777777" w:rsidTr="001B4859">
        <w:trPr>
          <w:cantSplit/>
          <w:trHeight w:val="237"/>
          <w:jc w:val="center"/>
        </w:trPr>
        <w:tc>
          <w:tcPr>
            <w:tcW w:w="10061" w:type="dxa"/>
            <w:gridSpan w:val="1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697E251" w14:textId="77777777" w:rsidR="00D14904" w:rsidRDefault="00D14904" w:rsidP="005342FF">
            <w:pPr>
              <w:ind w:left="113" w:right="113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br w:type="page"/>
              <w:t>Section B : Critères liés au comportement et aux attitudes du Consultant</w:t>
            </w:r>
          </w:p>
        </w:tc>
      </w:tr>
      <w:tr w:rsidR="00D14904" w14:paraId="3FA38D24" w14:textId="77777777" w:rsidTr="001B4859">
        <w:trPr>
          <w:cantSplit/>
          <w:trHeight w:hRule="exact" w:val="1130"/>
          <w:jc w:val="center"/>
        </w:trPr>
        <w:tc>
          <w:tcPr>
            <w:tcW w:w="7635" w:type="dxa"/>
            <w:gridSpan w:val="6"/>
            <w:tcBorders>
              <w:top w:val="nil"/>
              <w:bottom w:val="nil"/>
            </w:tcBorders>
            <w:vAlign w:val="center"/>
          </w:tcPr>
          <w:p w14:paraId="67B647A5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Appréciez le Consultant sur les cinq rubriques d'évaluation du rendement suivantes :</w:t>
            </w:r>
          </w:p>
        </w:tc>
        <w:tc>
          <w:tcPr>
            <w:tcW w:w="453" w:type="dxa"/>
            <w:gridSpan w:val="2"/>
            <w:tcBorders>
              <w:top w:val="nil"/>
              <w:left w:val="double" w:sz="4" w:space="0" w:color="auto"/>
              <w:bottom w:val="nil"/>
            </w:tcBorders>
            <w:textDirection w:val="btLr"/>
            <w:vAlign w:val="center"/>
          </w:tcPr>
          <w:p w14:paraId="56E782E5" w14:textId="77777777" w:rsidR="00D14904" w:rsidRDefault="00D14904" w:rsidP="005342FF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453" w:type="dxa"/>
            <w:tcBorders>
              <w:top w:val="nil"/>
              <w:bottom w:val="nil"/>
            </w:tcBorders>
            <w:textDirection w:val="btLr"/>
            <w:vAlign w:val="center"/>
          </w:tcPr>
          <w:p w14:paraId="0A9571FF" w14:textId="77777777" w:rsidR="00D14904" w:rsidRDefault="00D14904" w:rsidP="005342FF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À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améliorer</w:t>
            </w:r>
            <w:proofErr w:type="spellEnd"/>
          </w:p>
        </w:tc>
        <w:tc>
          <w:tcPr>
            <w:tcW w:w="453" w:type="dxa"/>
            <w:tcBorders>
              <w:top w:val="nil"/>
              <w:bottom w:val="nil"/>
            </w:tcBorders>
            <w:textDirection w:val="btLr"/>
            <w:vAlign w:val="center"/>
          </w:tcPr>
          <w:p w14:paraId="2242FF35" w14:textId="77777777" w:rsidR="00D14904" w:rsidRDefault="00D14904" w:rsidP="005342FF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Satisfaisant</w:t>
            </w:r>
            <w:proofErr w:type="spellEnd"/>
          </w:p>
        </w:tc>
        <w:tc>
          <w:tcPr>
            <w:tcW w:w="453" w:type="dxa"/>
            <w:tcBorders>
              <w:top w:val="nil"/>
              <w:bottom w:val="nil"/>
            </w:tcBorders>
            <w:textDirection w:val="btLr"/>
            <w:vAlign w:val="center"/>
          </w:tcPr>
          <w:p w14:paraId="7F45573C" w14:textId="77777777" w:rsidR="00D14904" w:rsidRDefault="00D14904" w:rsidP="005342FF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Supérieur</w:t>
            </w:r>
            <w:proofErr w:type="spellEnd"/>
          </w:p>
        </w:tc>
        <w:tc>
          <w:tcPr>
            <w:tcW w:w="614" w:type="dxa"/>
            <w:tcBorders>
              <w:top w:val="nil"/>
              <w:bottom w:val="nil"/>
            </w:tcBorders>
            <w:textDirection w:val="btLr"/>
            <w:vAlign w:val="center"/>
          </w:tcPr>
          <w:p w14:paraId="2230A7D6" w14:textId="77777777" w:rsidR="00D14904" w:rsidRDefault="00D14904" w:rsidP="005342FF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Exceptionnel</w:t>
            </w:r>
            <w:proofErr w:type="spellEnd"/>
          </w:p>
        </w:tc>
      </w:tr>
      <w:tr w:rsidR="00D14904" w14:paraId="3501B277" w14:textId="77777777" w:rsidTr="001B4859">
        <w:trPr>
          <w:cantSplit/>
          <w:trHeight w:val="279"/>
          <w:jc w:val="center"/>
        </w:trPr>
        <w:tc>
          <w:tcPr>
            <w:tcW w:w="763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06A741A" w14:textId="77777777" w:rsidR="00D14904" w:rsidRPr="00000BAD" w:rsidRDefault="00D14904" w:rsidP="005342FF">
            <w:pPr>
              <w:rPr>
                <w:sz w:val="16"/>
                <w:szCs w:val="16"/>
                <w:lang w:val="fr-FR"/>
              </w:rPr>
            </w:pPr>
            <w:r w:rsidRPr="00000BAD">
              <w:rPr>
                <w:sz w:val="16"/>
                <w:szCs w:val="16"/>
                <w:lang w:val="fr-FR"/>
              </w:rPr>
              <w:t xml:space="preserve">1. </w:t>
            </w:r>
            <w:r w:rsidRPr="00000BAD">
              <w:rPr>
                <w:i/>
                <w:sz w:val="16"/>
                <w:szCs w:val="16"/>
                <w:lang w:val="fr-FR"/>
              </w:rPr>
              <w:t>Conscience professionnelle, sens des responsabilités et attitude professionnelle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EF4AAA4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31AF6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6E3C5A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0E16EB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92277C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D14904" w14:paraId="2A2A288C" w14:textId="77777777" w:rsidTr="001B4859">
        <w:trPr>
          <w:cantSplit/>
          <w:trHeight w:hRule="exact" w:val="389"/>
          <w:jc w:val="center"/>
        </w:trPr>
        <w:tc>
          <w:tcPr>
            <w:tcW w:w="7635" w:type="dxa"/>
            <w:gridSpan w:val="6"/>
            <w:tcBorders>
              <w:top w:val="nil"/>
              <w:bottom w:val="nil"/>
            </w:tcBorders>
          </w:tcPr>
          <w:p w14:paraId="1D2840B8" w14:textId="77777777" w:rsidR="00D14904" w:rsidRPr="00000BAD" w:rsidRDefault="00D14904" w:rsidP="005342FF">
            <w:pPr>
              <w:rPr>
                <w:i/>
                <w:sz w:val="16"/>
                <w:szCs w:val="16"/>
                <w:lang w:val="fr-FR"/>
              </w:rPr>
            </w:pPr>
            <w:r w:rsidRPr="00000BAD">
              <w:rPr>
                <w:sz w:val="16"/>
                <w:szCs w:val="16"/>
                <w:lang w:val="fr-FR"/>
              </w:rPr>
              <w:t xml:space="preserve">2.  </w:t>
            </w:r>
            <w:r>
              <w:rPr>
                <w:i/>
                <w:sz w:val="16"/>
                <w:szCs w:val="16"/>
                <w:lang w:val="fr-FR"/>
              </w:rPr>
              <w:t>Disponibilité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47A33E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4E578A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81370D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29D979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F88B23A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D14904" w14:paraId="775B8651" w14:textId="77777777" w:rsidTr="001B4859">
        <w:trPr>
          <w:cantSplit/>
          <w:trHeight w:hRule="exact" w:val="453"/>
          <w:jc w:val="center"/>
        </w:trPr>
        <w:tc>
          <w:tcPr>
            <w:tcW w:w="7635" w:type="dxa"/>
            <w:gridSpan w:val="6"/>
            <w:tcBorders>
              <w:top w:val="single" w:sz="12" w:space="0" w:color="auto"/>
              <w:bottom w:val="nil"/>
            </w:tcBorders>
          </w:tcPr>
          <w:p w14:paraId="2E6255A8" w14:textId="77777777" w:rsidR="00D14904" w:rsidRPr="00000BAD" w:rsidRDefault="00D14904" w:rsidP="005342FF">
            <w:pPr>
              <w:rPr>
                <w:i/>
                <w:sz w:val="16"/>
                <w:szCs w:val="16"/>
                <w:lang w:val="fr-FR"/>
              </w:rPr>
            </w:pPr>
            <w:r w:rsidRPr="00000BAD">
              <w:rPr>
                <w:sz w:val="16"/>
                <w:szCs w:val="16"/>
                <w:lang w:val="fr-FR"/>
              </w:rPr>
              <w:t>3</w:t>
            </w:r>
            <w:r w:rsidRPr="00000BAD">
              <w:rPr>
                <w:i/>
                <w:sz w:val="16"/>
                <w:szCs w:val="16"/>
                <w:lang w:val="fr-FR"/>
              </w:rPr>
              <w:t>.  Esprit d’initiative, d’innovation ou autonomie dans son travail</w:t>
            </w:r>
          </w:p>
          <w:p w14:paraId="0D7CDCDC" w14:textId="77777777" w:rsidR="00D14904" w:rsidRPr="00000BAD" w:rsidRDefault="00D14904" w:rsidP="005342FF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319AB3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08700A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BEED26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9CA983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A1FF735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D14904" w14:paraId="5ECE9EFF" w14:textId="77777777" w:rsidTr="001B4859">
        <w:trPr>
          <w:cantSplit/>
          <w:trHeight w:hRule="exact" w:val="389"/>
          <w:jc w:val="center"/>
        </w:trPr>
        <w:tc>
          <w:tcPr>
            <w:tcW w:w="763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D3CB802" w14:textId="77777777" w:rsidR="00D14904" w:rsidRPr="00000BAD" w:rsidRDefault="00D14904" w:rsidP="005342FF">
            <w:pPr>
              <w:rPr>
                <w:i/>
                <w:sz w:val="16"/>
                <w:szCs w:val="16"/>
                <w:lang w:val="fr-FR"/>
              </w:rPr>
            </w:pPr>
            <w:r w:rsidRPr="00000BAD">
              <w:rPr>
                <w:sz w:val="16"/>
                <w:szCs w:val="16"/>
                <w:lang w:val="fr-FR"/>
              </w:rPr>
              <w:t xml:space="preserve">4. </w:t>
            </w:r>
            <w:r w:rsidRPr="00000BAD">
              <w:rPr>
                <w:i/>
                <w:sz w:val="16"/>
                <w:szCs w:val="16"/>
                <w:lang w:val="fr-FR"/>
              </w:rPr>
              <w:t>Esprit de planification et de contrôle</w:t>
            </w:r>
          </w:p>
          <w:p w14:paraId="6D6BCB76" w14:textId="77777777" w:rsidR="00D14904" w:rsidRPr="00000BAD" w:rsidRDefault="00D14904" w:rsidP="005342FF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B696A8C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96049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FD226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0DB892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E9ECA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D14904" w14:paraId="7D65E591" w14:textId="77777777" w:rsidTr="001B4859">
        <w:trPr>
          <w:cantSplit/>
          <w:trHeight w:hRule="exact" w:val="319"/>
          <w:jc w:val="center"/>
        </w:trPr>
        <w:tc>
          <w:tcPr>
            <w:tcW w:w="763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7B680F7" w14:textId="77777777" w:rsidR="00D14904" w:rsidRPr="00000BAD" w:rsidRDefault="00D14904" w:rsidP="005342FF">
            <w:pPr>
              <w:rPr>
                <w:sz w:val="16"/>
                <w:szCs w:val="16"/>
              </w:rPr>
            </w:pPr>
            <w:r w:rsidRPr="00000BAD">
              <w:rPr>
                <w:sz w:val="16"/>
                <w:szCs w:val="16"/>
              </w:rPr>
              <w:t xml:space="preserve">5. </w:t>
            </w:r>
            <w:r w:rsidRPr="00000BAD">
              <w:rPr>
                <w:i/>
                <w:sz w:val="16"/>
                <w:szCs w:val="16"/>
              </w:rPr>
              <w:t xml:space="preserve">Esprit </w:t>
            </w:r>
            <w:proofErr w:type="spellStart"/>
            <w:r w:rsidRPr="00000BAD">
              <w:rPr>
                <w:i/>
                <w:sz w:val="16"/>
                <w:szCs w:val="16"/>
              </w:rPr>
              <w:t>d’équipe</w:t>
            </w:r>
            <w:proofErr w:type="spellEnd"/>
          </w:p>
          <w:p w14:paraId="6F7E65E2" w14:textId="77777777" w:rsidR="00D14904" w:rsidRPr="00000BAD" w:rsidRDefault="00D14904" w:rsidP="005342FF">
            <w:pPr>
              <w:rPr>
                <w:sz w:val="16"/>
                <w:szCs w:val="16"/>
              </w:rPr>
            </w:pPr>
          </w:p>
          <w:p w14:paraId="5F178D5B" w14:textId="77777777" w:rsidR="00D14904" w:rsidRPr="00000BAD" w:rsidRDefault="00D14904" w:rsidP="005342FF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596B872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EC5D5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83CBD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F1FFC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AAF42C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D14904" w14:paraId="306E3C63" w14:textId="77777777" w:rsidTr="001B4859">
        <w:trPr>
          <w:cantSplit/>
          <w:trHeight w:hRule="exact" w:val="482"/>
          <w:jc w:val="center"/>
        </w:trPr>
        <w:tc>
          <w:tcPr>
            <w:tcW w:w="7635" w:type="dxa"/>
            <w:gridSpan w:val="6"/>
            <w:tcBorders>
              <w:top w:val="single" w:sz="12" w:space="0" w:color="auto"/>
              <w:bottom w:val="double" w:sz="4" w:space="0" w:color="auto"/>
            </w:tcBorders>
          </w:tcPr>
          <w:p w14:paraId="4924E49C" w14:textId="77777777" w:rsidR="00D14904" w:rsidRDefault="00D14904" w:rsidP="005342FF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Total (de 5 à 25 points)</w:t>
            </w:r>
          </w:p>
          <w:p w14:paraId="2763151B" w14:textId="77777777" w:rsidR="00D14904" w:rsidRDefault="00D14904" w:rsidP="005342FF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1F2D7DE2" w14:textId="77777777" w:rsidR="00D14904" w:rsidRDefault="00D14904" w:rsidP="005342FF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F430F1C" w14:textId="77777777" w:rsidR="00D14904" w:rsidRDefault="00D14904" w:rsidP="005342FF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3AA76E01" w14:textId="77777777" w:rsidR="00D14904" w:rsidRDefault="00D14904" w:rsidP="005342FF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4433E51E" w14:textId="77777777" w:rsidR="00D14904" w:rsidRDefault="00D14904" w:rsidP="005342FF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15E9980D" w14:textId="77777777" w:rsidR="00D14904" w:rsidRDefault="00D14904" w:rsidP="005342FF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26" w:type="dxa"/>
            <w:gridSpan w:val="6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7AF0A2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14904" w:rsidRPr="00A3741E" w14:paraId="3A897C7A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0061" w:type="dxa"/>
            <w:gridSpan w:val="1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00F6B06" w14:textId="77777777" w:rsidR="00D14904" w:rsidRDefault="00D14904" w:rsidP="005342FF">
            <w:pPr>
              <w:ind w:left="590" w:hanging="590"/>
              <w:jc w:val="left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C-1 : Le niveau du rendement du Consultant est la somme des évaluations des Sections</w:t>
            </w:r>
            <w:proofErr w:type="gramStart"/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 «A</w:t>
            </w:r>
            <w:proofErr w:type="gramEnd"/>
            <w:r>
              <w:rPr>
                <w:rFonts w:ascii="Book Antiqua" w:hAnsi="Book Antiqua"/>
                <w:sz w:val="16"/>
                <w:szCs w:val="16"/>
                <w:lang w:val="fr-FR"/>
              </w:rPr>
              <w:t>», «B»</w:t>
            </w:r>
          </w:p>
        </w:tc>
      </w:tr>
      <w:tr w:rsidR="00D14904" w:rsidRPr="00A3741E" w14:paraId="35264FAD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5"/>
          <w:jc w:val="center"/>
        </w:trPr>
        <w:tc>
          <w:tcPr>
            <w:tcW w:w="6976" w:type="dxa"/>
            <w:gridSpan w:val="5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779301B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376935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5BCBD139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</w:tr>
      <w:tr w:rsidR="00D14904" w14:paraId="61372DC5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  <w:jc w:val="center"/>
        </w:trPr>
        <w:tc>
          <w:tcPr>
            <w:tcW w:w="6976" w:type="dxa"/>
            <w:gridSpan w:val="5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19CB5CC4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La note du consultant à la</w:t>
            </w:r>
            <w:proofErr w:type="gramStart"/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 «Section</w:t>
            </w:r>
            <w:proofErr w:type="gramEnd"/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 A» est de :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B29888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43925E44" w14:textId="77777777" w:rsidR="00D14904" w:rsidRDefault="00D14904" w:rsidP="005342FF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sur 25 points</w:t>
            </w:r>
          </w:p>
        </w:tc>
      </w:tr>
      <w:tr w:rsidR="00D14904" w14:paraId="1C8BBC87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  <w:jc w:val="center"/>
        </w:trPr>
        <w:tc>
          <w:tcPr>
            <w:tcW w:w="6976" w:type="dxa"/>
            <w:gridSpan w:val="5"/>
            <w:tcBorders>
              <w:top w:val="nil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14:paraId="1CE3BAF5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La note du consultant à la</w:t>
            </w:r>
            <w:proofErr w:type="gramStart"/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 «Section</w:t>
            </w:r>
            <w:proofErr w:type="gramEnd"/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 B» est de :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87FB0E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14:paraId="66B72ED0" w14:textId="77777777" w:rsidR="00D14904" w:rsidRDefault="00D14904" w:rsidP="005342FF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sur 25 points</w:t>
            </w:r>
          </w:p>
        </w:tc>
      </w:tr>
      <w:tr w:rsidR="00D14904" w14:paraId="529B5D52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  <w:jc w:val="center"/>
        </w:trPr>
        <w:tc>
          <w:tcPr>
            <w:tcW w:w="69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14:paraId="37CC4E27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Total des critères d’évaluation du Consultant 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DEF01B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210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14:paraId="0AAE0FA8" w14:textId="77777777" w:rsidR="00D14904" w:rsidRDefault="00D14904" w:rsidP="005342FF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Sur 50 points</w:t>
            </w:r>
          </w:p>
        </w:tc>
      </w:tr>
      <w:tr w:rsidR="00D14904" w14:paraId="286CC3EE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18"/>
          <w:jc w:val="center"/>
        </w:trPr>
        <w:tc>
          <w:tcPr>
            <w:tcW w:w="6976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D5802F5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L'appréciation générale du Consultant est la somme de : </w:t>
            </w:r>
          </w:p>
          <w:p w14:paraId="2476479F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68A677B3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554AFF2B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392BF91A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6700242C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B78A200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2104" w:type="dxa"/>
            <w:gridSpan w:val="5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2DEB90B3" w14:textId="77777777" w:rsidR="00D14904" w:rsidRDefault="00D14904" w:rsidP="005342FF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sur 50 points</w:t>
            </w:r>
          </w:p>
          <w:p w14:paraId="411AED6E" w14:textId="77777777" w:rsidR="00D14904" w:rsidRDefault="00D14904" w:rsidP="005342FF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41137CF6" w14:textId="77777777" w:rsidR="00D14904" w:rsidRDefault="00D14904" w:rsidP="005342FF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3ADC7B4" w14:textId="77777777" w:rsidR="00D14904" w:rsidRDefault="00D14904" w:rsidP="005342FF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5CD3122A" w14:textId="77777777" w:rsidR="00D14904" w:rsidRDefault="00D14904" w:rsidP="005342FF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14904" w14:paraId="318D7A1C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061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A53FCC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Section C-</w:t>
            </w:r>
            <w:proofErr w:type="gramStart"/>
            <w:r>
              <w:rPr>
                <w:rFonts w:ascii="Book Antiqua" w:hAnsi="Book Antiqua"/>
                <w:sz w:val="16"/>
                <w:szCs w:val="16"/>
              </w:rPr>
              <w:t>2 :</w:t>
            </w:r>
            <w:proofErr w:type="gramEnd"/>
            <w:r>
              <w:rPr>
                <w:rFonts w:ascii="Book Antiqua" w:hAnsi="Book Antiqua"/>
                <w:sz w:val="16"/>
                <w:szCs w:val="16"/>
              </w:rPr>
              <w:t xml:space="preserve"> Classification finale</w:t>
            </w:r>
          </w:p>
        </w:tc>
      </w:tr>
      <w:tr w:rsidR="00D14904" w14:paraId="321AC9ED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  <w:jc w:val="center"/>
        </w:trPr>
        <w:tc>
          <w:tcPr>
            <w:tcW w:w="2189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1B924789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Une note en bas de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F118F" w14:textId="77777777" w:rsidR="00D14904" w:rsidRDefault="00D14904" w:rsidP="005342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3E17D09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Book Antiqua" w:hAnsi="Book Antiqua"/>
                <w:sz w:val="16"/>
                <w:szCs w:val="16"/>
                <w:lang w:val="fr-FR"/>
              </w:rPr>
              <w:t>est</w:t>
            </w:r>
            <w:proofErr w:type="gramEnd"/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 égale à la notation de :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C866CD3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 =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14:paraId="4C09E173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Faible</w:t>
            </w:r>
            <w:proofErr w:type="spellEnd"/>
          </w:p>
        </w:tc>
      </w:tr>
      <w:tr w:rsidR="00D14904" w14:paraId="6374693E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  <w:jc w:val="center"/>
        </w:trPr>
        <w:tc>
          <w:tcPr>
            <w:tcW w:w="218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8C15812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Une note de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C5C959D" w14:textId="77777777" w:rsidR="00D14904" w:rsidRDefault="00D14904" w:rsidP="005342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6E4712A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4D63CE3" w14:textId="77777777" w:rsidR="00D14904" w:rsidRDefault="00D14904" w:rsidP="005342F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EAA821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Book Antiqua" w:hAnsi="Book Antiqua"/>
                <w:sz w:val="16"/>
                <w:szCs w:val="16"/>
                <w:lang w:val="fr-FR"/>
              </w:rPr>
              <w:t>est</w:t>
            </w:r>
            <w:proofErr w:type="gramEnd"/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 égale à la notation de :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A40E7C2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 =</w:t>
            </w:r>
          </w:p>
        </w:tc>
        <w:tc>
          <w:tcPr>
            <w:tcW w:w="2104" w:type="dxa"/>
            <w:gridSpan w:val="5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5707DB49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À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améliorer</w:t>
            </w:r>
            <w:proofErr w:type="spellEnd"/>
          </w:p>
        </w:tc>
      </w:tr>
      <w:tr w:rsidR="00D14904" w14:paraId="0789C44C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  <w:jc w:val="center"/>
        </w:trPr>
        <w:tc>
          <w:tcPr>
            <w:tcW w:w="218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3F654AE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Une note de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C1B52EE" w14:textId="77777777" w:rsidR="00D14904" w:rsidRDefault="00D14904" w:rsidP="005342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F494562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8F7A109" w14:textId="77777777" w:rsidR="00D14904" w:rsidRDefault="00D14904" w:rsidP="005342F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E9A757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Book Antiqua" w:hAnsi="Book Antiqua"/>
                <w:sz w:val="16"/>
                <w:szCs w:val="16"/>
                <w:lang w:val="fr-FR"/>
              </w:rPr>
              <w:t>est</w:t>
            </w:r>
            <w:proofErr w:type="gramEnd"/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 égale à la notation de :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4C5A2FA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 =</w:t>
            </w:r>
          </w:p>
        </w:tc>
        <w:tc>
          <w:tcPr>
            <w:tcW w:w="2104" w:type="dxa"/>
            <w:gridSpan w:val="5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7D0A19B9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Satisfaisant</w:t>
            </w:r>
            <w:proofErr w:type="spellEnd"/>
          </w:p>
        </w:tc>
      </w:tr>
      <w:tr w:rsidR="00D14904" w14:paraId="1261FDC1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  <w:jc w:val="center"/>
        </w:trPr>
        <w:tc>
          <w:tcPr>
            <w:tcW w:w="218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B3C5546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Une note de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4A04B13" w14:textId="77777777" w:rsidR="00D14904" w:rsidRDefault="00D14904" w:rsidP="005342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46D0046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4B07E9C" w14:textId="77777777" w:rsidR="00D14904" w:rsidRDefault="00D14904" w:rsidP="005342F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F5DFD7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Book Antiqua" w:hAnsi="Book Antiqua"/>
                <w:sz w:val="16"/>
                <w:szCs w:val="16"/>
                <w:lang w:val="fr-FR"/>
              </w:rPr>
              <w:t>est</w:t>
            </w:r>
            <w:proofErr w:type="gramEnd"/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 égale à la notation de :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992BA5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 =</w:t>
            </w:r>
          </w:p>
        </w:tc>
        <w:tc>
          <w:tcPr>
            <w:tcW w:w="2104" w:type="dxa"/>
            <w:gridSpan w:val="5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6F2C5266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Supérieur</w:t>
            </w:r>
            <w:proofErr w:type="spellEnd"/>
          </w:p>
        </w:tc>
      </w:tr>
      <w:tr w:rsidR="00D14904" w14:paraId="44131D5D" w14:textId="77777777" w:rsidTr="001B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0"/>
          <w:jc w:val="center"/>
        </w:trPr>
        <w:tc>
          <w:tcPr>
            <w:tcW w:w="218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450A1C4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Une note de plus de :  </w:t>
            </w:r>
          </w:p>
        </w:tc>
        <w:tc>
          <w:tcPr>
            <w:tcW w:w="75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AAF13" w14:textId="77777777" w:rsidR="00D14904" w:rsidRDefault="00D14904" w:rsidP="005342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031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</w:tcPr>
          <w:p w14:paraId="15FB41B3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Book Antiqua" w:hAnsi="Book Antiqua"/>
                <w:sz w:val="16"/>
                <w:szCs w:val="16"/>
                <w:lang w:val="fr-FR"/>
              </w:rPr>
              <w:t>est</w:t>
            </w:r>
            <w:proofErr w:type="gramEnd"/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 égale à la notation de :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31422AD" w14:textId="77777777" w:rsidR="00D14904" w:rsidRDefault="00D14904" w:rsidP="005342F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 =</w:t>
            </w:r>
          </w:p>
        </w:tc>
        <w:tc>
          <w:tcPr>
            <w:tcW w:w="2104" w:type="dxa"/>
            <w:gridSpan w:val="5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16833EF6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Exceptionnel</w:t>
            </w:r>
            <w:proofErr w:type="spellEnd"/>
          </w:p>
        </w:tc>
      </w:tr>
    </w:tbl>
    <w:p w14:paraId="2C5A42E4" w14:textId="77777777" w:rsidR="00D14904" w:rsidRDefault="00D14904" w:rsidP="00D14904">
      <w:pPr>
        <w:rPr>
          <w:rFonts w:ascii="Book Antiqua" w:hAnsi="Book Antiqua"/>
          <w:sz w:val="16"/>
          <w:szCs w:val="16"/>
        </w:rPr>
      </w:pPr>
    </w:p>
    <w:p w14:paraId="1DC4F0F5" w14:textId="77777777" w:rsidR="00D14904" w:rsidRDefault="00D14904" w:rsidP="00D14904">
      <w:pPr>
        <w:rPr>
          <w:rFonts w:ascii="Book Antiqua" w:hAnsi="Book Antiqua"/>
          <w:sz w:val="16"/>
          <w:szCs w:val="16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5588"/>
        <w:gridCol w:w="21"/>
        <w:gridCol w:w="2232"/>
      </w:tblGrid>
      <w:tr w:rsidR="00D14904" w:rsidRPr="00A3741E" w14:paraId="29C40E25" w14:textId="77777777" w:rsidTr="001B4859">
        <w:trPr>
          <w:cantSplit/>
          <w:trHeight w:hRule="exact" w:val="340"/>
          <w:jc w:val="center"/>
        </w:trPr>
        <w:tc>
          <w:tcPr>
            <w:tcW w:w="9952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75CAF76" w14:textId="77777777" w:rsidR="00D14904" w:rsidRDefault="00D14904" w:rsidP="005342FF">
            <w:pPr>
              <w:jc w:val="center"/>
              <w:rPr>
                <w:rFonts w:ascii="Book Antiqua" w:hAnsi="Book Antiqua"/>
                <w:b/>
                <w:i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br w:type="page"/>
            </w:r>
            <w:r>
              <w:rPr>
                <w:rFonts w:ascii="Book Antiqua" w:hAnsi="Book Antiqua"/>
                <w:b/>
                <w:i/>
                <w:sz w:val="16"/>
                <w:szCs w:val="16"/>
                <w:lang w:val="fr-FR"/>
              </w:rPr>
              <w:t>Section D-1 : Commentaires du consultant(e) sur l'entrevue</w:t>
            </w:r>
          </w:p>
        </w:tc>
      </w:tr>
      <w:tr w:rsidR="00D14904" w:rsidRPr="00A3741E" w14:paraId="59E1796F" w14:textId="77777777" w:rsidTr="001B4859">
        <w:trPr>
          <w:cantSplit/>
          <w:trHeight w:val="1918"/>
          <w:jc w:val="center"/>
        </w:trPr>
        <w:tc>
          <w:tcPr>
            <w:tcW w:w="9952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15F77D5" w14:textId="77777777" w:rsidR="00D14904" w:rsidRDefault="00D14904" w:rsidP="005342FF">
            <w:pPr>
              <w:rPr>
                <w:rFonts w:ascii="Book Antiqua" w:hAnsi="Book Antiqua"/>
                <w:i/>
                <w:sz w:val="16"/>
                <w:szCs w:val="16"/>
                <w:lang w:val="fr-FR"/>
              </w:rPr>
            </w:pPr>
          </w:p>
          <w:p w14:paraId="268510C7" w14:textId="77777777" w:rsidR="00D14904" w:rsidRDefault="00D14904" w:rsidP="005342FF">
            <w:pPr>
              <w:rPr>
                <w:rFonts w:ascii="Book Antiqua" w:hAnsi="Book Antiqua"/>
                <w:i/>
                <w:sz w:val="16"/>
                <w:szCs w:val="16"/>
                <w:lang w:val="fr-FR"/>
              </w:rPr>
            </w:pPr>
          </w:p>
        </w:tc>
      </w:tr>
      <w:tr w:rsidR="00D14904" w:rsidRPr="00A3741E" w14:paraId="25FB3982" w14:textId="77777777" w:rsidTr="001B4859">
        <w:trPr>
          <w:trHeight w:val="432"/>
          <w:jc w:val="center"/>
        </w:trPr>
        <w:tc>
          <w:tcPr>
            <w:tcW w:w="9952" w:type="dxa"/>
            <w:gridSpan w:val="4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9FC7AAE" w14:textId="77777777" w:rsidR="00D14904" w:rsidRDefault="00D14904" w:rsidP="005342FF">
            <w:pPr>
              <w:jc w:val="left"/>
              <w:rPr>
                <w:rFonts w:ascii="Book Antiqua" w:hAnsi="Book Antiqua"/>
                <w:i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i/>
                <w:sz w:val="16"/>
                <w:szCs w:val="16"/>
                <w:lang w:val="fr-FR"/>
              </w:rPr>
              <w:t>J’ai lu cette fiche d’évaluation et en ai discuté avec mon chef hiérarchique</w:t>
            </w:r>
          </w:p>
        </w:tc>
      </w:tr>
      <w:tr w:rsidR="00D14904" w14:paraId="7CFF6FD9" w14:textId="77777777" w:rsidTr="001B4859">
        <w:trPr>
          <w:trHeight w:hRule="exact" w:val="397"/>
          <w:jc w:val="center"/>
        </w:trPr>
        <w:tc>
          <w:tcPr>
            <w:tcW w:w="7699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31D9F0F7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Signature du </w:t>
            </w:r>
            <w:proofErr w:type="gramStart"/>
            <w:r>
              <w:rPr>
                <w:rFonts w:ascii="Book Antiqua" w:hAnsi="Book Antiqua"/>
                <w:sz w:val="16"/>
                <w:szCs w:val="16"/>
              </w:rPr>
              <w:t>consultant :</w:t>
            </w:r>
            <w:proofErr w:type="gramEnd"/>
          </w:p>
        </w:tc>
        <w:tc>
          <w:tcPr>
            <w:tcW w:w="2253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10FE0B2D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proofErr w:type="gramStart"/>
            <w:r>
              <w:rPr>
                <w:rFonts w:ascii="Book Antiqua" w:hAnsi="Book Antiqua"/>
                <w:sz w:val="16"/>
                <w:szCs w:val="16"/>
              </w:rPr>
              <w:t>Date :</w:t>
            </w:r>
            <w:proofErr w:type="gramEnd"/>
          </w:p>
        </w:tc>
      </w:tr>
      <w:tr w:rsidR="00D14904" w:rsidRPr="00A3741E" w14:paraId="4389890A" w14:textId="77777777" w:rsidTr="001B4859">
        <w:trPr>
          <w:cantSplit/>
          <w:trHeight w:hRule="exact" w:val="340"/>
          <w:jc w:val="center"/>
        </w:trPr>
        <w:tc>
          <w:tcPr>
            <w:tcW w:w="9952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72C201" w14:textId="77777777" w:rsidR="00D14904" w:rsidRDefault="00D14904" w:rsidP="005342FF">
            <w:pPr>
              <w:jc w:val="center"/>
              <w:rPr>
                <w:rFonts w:ascii="Book Antiqua" w:hAnsi="Book Antiqua"/>
                <w:b/>
                <w:i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b/>
                <w:i/>
                <w:sz w:val="16"/>
                <w:szCs w:val="16"/>
                <w:lang w:val="fr-FR"/>
              </w:rPr>
              <w:t>Section D-2 : Commentaires généraux du Directeur et superviseur hiérarchique</w:t>
            </w:r>
          </w:p>
        </w:tc>
      </w:tr>
      <w:tr w:rsidR="00D14904" w14:paraId="4619413A" w14:textId="77777777" w:rsidTr="001B4859">
        <w:trPr>
          <w:cantSplit/>
          <w:trHeight w:hRule="exact" w:val="957"/>
          <w:jc w:val="center"/>
        </w:trPr>
        <w:tc>
          <w:tcPr>
            <w:tcW w:w="21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B1509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Points forts du consultant</w:t>
            </w:r>
          </w:p>
        </w:tc>
        <w:tc>
          <w:tcPr>
            <w:tcW w:w="7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742A9EC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37DB0A8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77EEE269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2270DDFE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5F0118E3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48249E79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FE051E9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1BB33C33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14904" w14:paraId="5F7DE07F" w14:textId="77777777" w:rsidTr="001B4859">
        <w:trPr>
          <w:cantSplit/>
          <w:trHeight w:val="782"/>
          <w:jc w:val="center"/>
        </w:trPr>
        <w:tc>
          <w:tcPr>
            <w:tcW w:w="21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81999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Points à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améliorer</w:t>
            </w:r>
            <w:proofErr w:type="spellEnd"/>
          </w:p>
        </w:tc>
        <w:tc>
          <w:tcPr>
            <w:tcW w:w="7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02AE004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17E0E6B4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29FF346D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E8AF371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73AA1894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14904" w14:paraId="450169F3" w14:textId="77777777" w:rsidTr="001B4859">
        <w:trPr>
          <w:cantSplit/>
          <w:trHeight w:val="1039"/>
          <w:jc w:val="center"/>
        </w:trPr>
        <w:tc>
          <w:tcPr>
            <w:tcW w:w="21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A565A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Évaluation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générale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  <w:tc>
          <w:tcPr>
            <w:tcW w:w="7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C6FC251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267E6E93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5B64CC60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14904" w:rsidRPr="00A3741E" w14:paraId="243C6834" w14:textId="77777777" w:rsidTr="001B4859">
        <w:trPr>
          <w:cantSplit/>
          <w:trHeight w:val="1331"/>
          <w:jc w:val="center"/>
        </w:trPr>
        <w:tc>
          <w:tcPr>
            <w:tcW w:w="21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A5868" w14:textId="77777777" w:rsidR="00D14904" w:rsidRDefault="00D14904" w:rsidP="005342FF">
            <w:pPr>
              <w:jc w:val="left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Actions à   mener pour améliorer               </w:t>
            </w:r>
          </w:p>
          <w:p w14:paraId="592E7269" w14:textId="77777777" w:rsidR="00D14904" w:rsidRDefault="00D14904" w:rsidP="005342FF">
            <w:pPr>
              <w:jc w:val="left"/>
              <w:rPr>
                <w:rFonts w:ascii="Book Antiqua" w:hAnsi="Book Antiqua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Book Antiqua" w:hAnsi="Book Antiqua"/>
                <w:sz w:val="16"/>
                <w:szCs w:val="16"/>
                <w:lang w:val="fr-FR"/>
              </w:rPr>
              <w:t>la</w:t>
            </w:r>
            <w:proofErr w:type="gramEnd"/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 performance </w:t>
            </w:r>
          </w:p>
          <w:p w14:paraId="65E7FDCF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7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000DBF9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0C0396E8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00C105A5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080249BC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5AD36D04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7C0A0EE0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28E9966C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</w:tr>
      <w:tr w:rsidR="00D14904" w14:paraId="3EBAA36F" w14:textId="77777777" w:rsidTr="001B4859">
        <w:trPr>
          <w:cantSplit/>
          <w:trHeight w:val="317"/>
          <w:jc w:val="center"/>
        </w:trPr>
        <w:tc>
          <w:tcPr>
            <w:tcW w:w="7720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C766ADB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Signature du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superviseur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sz w:val="16"/>
                <w:szCs w:val="16"/>
              </w:rPr>
              <w:t>hiérarchique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23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EE36D7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proofErr w:type="gramStart"/>
            <w:r>
              <w:rPr>
                <w:rFonts w:ascii="Book Antiqua" w:hAnsi="Book Antiqua"/>
                <w:sz w:val="16"/>
                <w:szCs w:val="16"/>
              </w:rPr>
              <w:t>Date :</w:t>
            </w:r>
            <w:proofErr w:type="gramEnd"/>
          </w:p>
        </w:tc>
      </w:tr>
      <w:tr w:rsidR="00D14904" w:rsidRPr="00A3741E" w14:paraId="79ED4823" w14:textId="77777777" w:rsidTr="001B4859">
        <w:trPr>
          <w:cantSplit/>
          <w:trHeight w:val="583"/>
          <w:jc w:val="center"/>
        </w:trPr>
        <w:tc>
          <w:tcPr>
            <w:tcW w:w="9952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91C9E30" w14:textId="77777777" w:rsidR="00D14904" w:rsidRDefault="00D14904" w:rsidP="005342FF">
            <w:pPr>
              <w:jc w:val="left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b/>
                <w:i/>
                <w:sz w:val="16"/>
                <w:szCs w:val="16"/>
                <w:lang w:val="fr-FR"/>
              </w:rPr>
              <w:t>D-</w:t>
            </w:r>
            <w:proofErr w:type="gramStart"/>
            <w:r>
              <w:rPr>
                <w:rFonts w:ascii="Book Antiqua" w:hAnsi="Book Antiqua"/>
                <w:b/>
                <w:i/>
                <w:sz w:val="16"/>
                <w:szCs w:val="16"/>
                <w:lang w:val="fr-FR"/>
              </w:rPr>
              <w:t>3:</w:t>
            </w:r>
            <w:proofErr w:type="gramEnd"/>
            <w:r>
              <w:rPr>
                <w:rFonts w:ascii="Book Antiqua" w:hAnsi="Book Antiqua"/>
                <w:b/>
                <w:i/>
                <w:sz w:val="16"/>
                <w:szCs w:val="16"/>
                <w:lang w:val="fr-FR"/>
              </w:rPr>
              <w:t xml:space="preserve"> Validation/approbation du Directeur et du DG</w:t>
            </w:r>
          </w:p>
        </w:tc>
      </w:tr>
      <w:tr w:rsidR="00D14904" w14:paraId="572FCA8A" w14:textId="77777777" w:rsidTr="001B4859">
        <w:trPr>
          <w:cantSplit/>
          <w:trHeight w:hRule="exact" w:val="455"/>
          <w:jc w:val="center"/>
        </w:trPr>
        <w:tc>
          <w:tcPr>
            <w:tcW w:w="7720" w:type="dxa"/>
            <w:gridSpan w:val="3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EF56978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Signature du </w:t>
            </w:r>
            <w:proofErr w:type="gramStart"/>
            <w:r>
              <w:rPr>
                <w:rFonts w:ascii="Book Antiqua" w:hAnsi="Book Antiqua"/>
                <w:sz w:val="16"/>
                <w:szCs w:val="16"/>
              </w:rPr>
              <w:t>Directeur :</w:t>
            </w:r>
            <w:proofErr w:type="gramEnd"/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7DBD2B8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proofErr w:type="gramStart"/>
            <w:r>
              <w:rPr>
                <w:rFonts w:ascii="Book Antiqua" w:hAnsi="Book Antiqua"/>
                <w:sz w:val="16"/>
                <w:szCs w:val="16"/>
              </w:rPr>
              <w:t>Date :</w:t>
            </w:r>
            <w:proofErr w:type="gramEnd"/>
          </w:p>
        </w:tc>
      </w:tr>
      <w:tr w:rsidR="00D14904" w14:paraId="01108AC1" w14:textId="77777777" w:rsidTr="001B4859">
        <w:trPr>
          <w:cantSplit/>
          <w:trHeight w:val="455"/>
          <w:jc w:val="center"/>
        </w:trPr>
        <w:tc>
          <w:tcPr>
            <w:tcW w:w="7720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79E6F9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Signature du </w:t>
            </w:r>
            <w:proofErr w:type="gramStart"/>
            <w:r>
              <w:rPr>
                <w:rFonts w:ascii="Book Antiqua" w:hAnsi="Book Antiqua"/>
                <w:sz w:val="16"/>
                <w:szCs w:val="16"/>
              </w:rPr>
              <w:t>DG :</w:t>
            </w:r>
            <w:proofErr w:type="gramEnd"/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9ECC4D" w14:textId="77777777" w:rsidR="00D14904" w:rsidRDefault="00D14904" w:rsidP="005342FF">
            <w:pPr>
              <w:rPr>
                <w:rFonts w:ascii="Book Antiqua" w:hAnsi="Book Antiqua"/>
                <w:sz w:val="16"/>
                <w:szCs w:val="16"/>
              </w:rPr>
            </w:pPr>
            <w:proofErr w:type="gramStart"/>
            <w:r>
              <w:rPr>
                <w:rFonts w:ascii="Book Antiqua" w:hAnsi="Book Antiqua"/>
                <w:sz w:val="16"/>
                <w:szCs w:val="16"/>
              </w:rPr>
              <w:t>Date :</w:t>
            </w:r>
            <w:proofErr w:type="gramEnd"/>
          </w:p>
        </w:tc>
      </w:tr>
    </w:tbl>
    <w:p w14:paraId="72A7CD5A" w14:textId="77777777" w:rsidR="00D14904" w:rsidRDefault="00D14904" w:rsidP="00D14904">
      <w:pPr>
        <w:rPr>
          <w:sz w:val="16"/>
          <w:szCs w:val="16"/>
        </w:rPr>
      </w:pPr>
    </w:p>
    <w:p w14:paraId="2A7DDB3A" w14:textId="77777777" w:rsidR="00D14904" w:rsidRDefault="00D14904"/>
    <w:p w14:paraId="395003E2" w14:textId="77777777" w:rsidR="00D14904" w:rsidRDefault="00D14904"/>
    <w:p w14:paraId="4DB1B756" w14:textId="77777777" w:rsidR="00D14904" w:rsidRDefault="00D14904"/>
    <w:p w14:paraId="35D34DF6" w14:textId="77777777" w:rsidR="00D14904" w:rsidRDefault="00D14904"/>
    <w:p w14:paraId="0662A98B" w14:textId="77777777" w:rsidR="00D14904" w:rsidRDefault="00D14904"/>
    <w:p w14:paraId="120EDE70" w14:textId="77777777" w:rsidR="00D14904" w:rsidRDefault="00D14904"/>
    <w:p w14:paraId="5F783737" w14:textId="77777777" w:rsidR="00D14904" w:rsidRDefault="00D14904"/>
    <w:p w14:paraId="21EB3297" w14:textId="77777777" w:rsidR="00D14904" w:rsidRDefault="00D14904"/>
    <w:p w14:paraId="57009D20" w14:textId="77777777" w:rsidR="00D14904" w:rsidRDefault="00D14904"/>
    <w:p w14:paraId="4D98BF66" w14:textId="77777777" w:rsidR="00D14904" w:rsidRDefault="00D14904"/>
    <w:p w14:paraId="77F37FAC" w14:textId="77777777" w:rsidR="00D14904" w:rsidRDefault="00D14904"/>
    <w:p w14:paraId="5375DE99" w14:textId="77777777" w:rsidR="00D14904" w:rsidRDefault="00D14904"/>
    <w:p w14:paraId="6BE969D2" w14:textId="77777777" w:rsidR="00D14904" w:rsidRDefault="00D14904"/>
    <w:p w14:paraId="748DA01C" w14:textId="77777777" w:rsidR="00D14904" w:rsidRDefault="00D14904"/>
    <w:p w14:paraId="78445811" w14:textId="77777777" w:rsidR="00D14904" w:rsidRDefault="00D14904"/>
    <w:p w14:paraId="70F374CA" w14:textId="77777777" w:rsidR="00D14904" w:rsidRDefault="00D14904"/>
    <w:p w14:paraId="46D469E2" w14:textId="77777777" w:rsidR="00D14904" w:rsidRDefault="00D14904"/>
    <w:p w14:paraId="5DEEF0B8" w14:textId="77777777" w:rsidR="00D14904" w:rsidRDefault="00D14904"/>
    <w:p w14:paraId="3295B915" w14:textId="77777777" w:rsidR="00D14904" w:rsidRDefault="00D14904"/>
    <w:p w14:paraId="34EA263C" w14:textId="77777777" w:rsidR="00D14904" w:rsidRDefault="00D14904"/>
    <w:p w14:paraId="15C989D7" w14:textId="77777777" w:rsidR="00D14904" w:rsidRDefault="00D14904"/>
    <w:p w14:paraId="6FB9BFDD" w14:textId="77777777" w:rsidR="00D14904" w:rsidRDefault="00D14904"/>
    <w:p w14:paraId="44027B6B" w14:textId="77777777" w:rsidR="00D14904" w:rsidRDefault="00D14904"/>
    <w:p w14:paraId="2E4594B5" w14:textId="77777777" w:rsidR="00D14904" w:rsidRDefault="00D14904"/>
    <w:p w14:paraId="3E66BF9E" w14:textId="77777777" w:rsidR="00D14904" w:rsidRDefault="00D14904"/>
    <w:p w14:paraId="06D1DE67" w14:textId="77777777" w:rsidR="00D14904" w:rsidRDefault="00D14904"/>
    <w:p w14:paraId="3C4DCC44" w14:textId="77777777" w:rsidR="00D14904" w:rsidRDefault="00D14904"/>
    <w:p w14:paraId="0FA2250C" w14:textId="77777777" w:rsidR="00D14904" w:rsidRDefault="00D14904"/>
    <w:p w14:paraId="5A73F6C1" w14:textId="77777777" w:rsidR="00D14904" w:rsidRDefault="00D14904"/>
    <w:p w14:paraId="2DCE2933" w14:textId="77777777" w:rsidR="00D14904" w:rsidRDefault="00D14904"/>
    <w:p w14:paraId="590F5042" w14:textId="77777777" w:rsidR="00D14904" w:rsidRDefault="00D14904"/>
    <w:p w14:paraId="3B86DFCD" w14:textId="77777777" w:rsidR="00D14904" w:rsidRDefault="00D14904"/>
    <w:p w14:paraId="40447D8F" w14:textId="77777777" w:rsidR="00D14904" w:rsidRDefault="00D14904"/>
    <w:p w14:paraId="1E91B8BC" w14:textId="77777777" w:rsidR="00D14904" w:rsidRDefault="00D14904"/>
    <w:p w14:paraId="5768B958" w14:textId="77777777" w:rsidR="00D14904" w:rsidRDefault="00D14904"/>
    <w:p w14:paraId="679B55E2" w14:textId="77777777" w:rsidR="00D14904" w:rsidRDefault="00D14904"/>
    <w:p w14:paraId="4D3AB50A" w14:textId="77777777" w:rsidR="00D14904" w:rsidRDefault="00D14904"/>
    <w:p w14:paraId="604016B9" w14:textId="77777777" w:rsidR="00D14904" w:rsidRDefault="00D14904"/>
    <w:p w14:paraId="15B4AC19" w14:textId="77777777" w:rsidR="00D14904" w:rsidRDefault="00D14904"/>
    <w:sectPr w:rsidR="00D14904" w:rsidSect="004E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2C16"/>
    <w:multiLevelType w:val="singleLevel"/>
    <w:tmpl w:val="2EF0286C"/>
    <w:lvl w:ilvl="0">
      <w:start w:val="1"/>
      <w:numFmt w:val="bullet"/>
      <w:pStyle w:val="Pucetablea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58E51599"/>
    <w:multiLevelType w:val="hybridMultilevel"/>
    <w:tmpl w:val="89863B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1503D"/>
    <w:multiLevelType w:val="hybridMultilevel"/>
    <w:tmpl w:val="00EA89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583346">
    <w:abstractNumId w:val="0"/>
  </w:num>
  <w:num w:numId="2" w16cid:durableId="1412388626">
    <w:abstractNumId w:val="1"/>
  </w:num>
  <w:num w:numId="3" w16cid:durableId="1123695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64F"/>
    <w:rsid w:val="00044EAC"/>
    <w:rsid w:val="0010764F"/>
    <w:rsid w:val="00173EAB"/>
    <w:rsid w:val="001B4859"/>
    <w:rsid w:val="002577CB"/>
    <w:rsid w:val="002A3DC1"/>
    <w:rsid w:val="002B41B7"/>
    <w:rsid w:val="00300144"/>
    <w:rsid w:val="00393EDA"/>
    <w:rsid w:val="00437E03"/>
    <w:rsid w:val="00470B95"/>
    <w:rsid w:val="004B7E26"/>
    <w:rsid w:val="004E2681"/>
    <w:rsid w:val="00691C6C"/>
    <w:rsid w:val="006D739F"/>
    <w:rsid w:val="00710B7E"/>
    <w:rsid w:val="00781863"/>
    <w:rsid w:val="00782D30"/>
    <w:rsid w:val="00892596"/>
    <w:rsid w:val="00985814"/>
    <w:rsid w:val="009E5227"/>
    <w:rsid w:val="00A33081"/>
    <w:rsid w:val="00A3741E"/>
    <w:rsid w:val="00BA0FF8"/>
    <w:rsid w:val="00C450BB"/>
    <w:rsid w:val="00D14904"/>
    <w:rsid w:val="00DF1B8A"/>
    <w:rsid w:val="00E0142F"/>
    <w:rsid w:val="00E20000"/>
    <w:rsid w:val="00E806BE"/>
    <w:rsid w:val="00FA0A49"/>
    <w:rsid w:val="00F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EF9DD4"/>
  <w15:docId w15:val="{879F8E17-D3F1-4E09-9212-60B59974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4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CA" w:eastAsia="fr-FR"/>
    </w:rPr>
  </w:style>
  <w:style w:type="paragraph" w:styleId="Titre1">
    <w:name w:val="heading 1"/>
    <w:aliases w:val="Title New"/>
    <w:basedOn w:val="Normal"/>
    <w:next w:val="Normal"/>
    <w:link w:val="Titre1Car"/>
    <w:qFormat/>
    <w:rsid w:val="0010764F"/>
    <w:pPr>
      <w:keepNext/>
      <w:spacing w:before="280"/>
      <w:outlineLvl w:val="0"/>
    </w:pPr>
    <w:rPr>
      <w:i/>
      <w:lang w:val="fr-CA"/>
    </w:rPr>
  </w:style>
  <w:style w:type="paragraph" w:styleId="Titre2">
    <w:name w:val="heading 2"/>
    <w:basedOn w:val="Normal"/>
    <w:next w:val="Normal"/>
    <w:link w:val="Titre2Car"/>
    <w:qFormat/>
    <w:rsid w:val="0010764F"/>
    <w:pPr>
      <w:keepNext/>
      <w:spacing w:before="60"/>
      <w:outlineLvl w:val="1"/>
    </w:pPr>
    <w:rPr>
      <w:b/>
      <w:i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le New Car"/>
    <w:basedOn w:val="Policepardfaut"/>
    <w:link w:val="Titre1"/>
    <w:rsid w:val="0010764F"/>
    <w:rPr>
      <w:rFonts w:ascii="Times New Roman" w:eastAsia="Times New Roman" w:hAnsi="Times New Roman" w:cs="Times New Roman"/>
      <w:i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rsid w:val="0010764F"/>
    <w:rPr>
      <w:rFonts w:ascii="Times New Roman" w:eastAsia="Times New Roman" w:hAnsi="Times New Roman" w:cs="Times New Roman"/>
      <w:b/>
      <w:i/>
      <w:szCs w:val="20"/>
      <w:lang w:val="fr-CA" w:eastAsia="fr-FR"/>
    </w:rPr>
  </w:style>
  <w:style w:type="paragraph" w:customStyle="1" w:styleId="Pucetableau">
    <w:name w:val="Puce tableau"/>
    <w:basedOn w:val="Normal"/>
    <w:rsid w:val="0010764F"/>
    <w:pPr>
      <w:numPr>
        <w:numId w:val="1"/>
      </w:numPr>
      <w:jc w:val="left"/>
    </w:pPr>
    <w:rPr>
      <w:spacing w:val="-3"/>
      <w:lang w:val="fr-CA"/>
    </w:rPr>
  </w:style>
  <w:style w:type="paragraph" w:styleId="Titre">
    <w:name w:val="Title"/>
    <w:basedOn w:val="Normal"/>
    <w:link w:val="TitreCar"/>
    <w:qFormat/>
    <w:rsid w:val="0010764F"/>
    <w:pPr>
      <w:jc w:val="center"/>
    </w:pPr>
    <w:rPr>
      <w:b/>
      <w:i/>
      <w:sz w:val="28"/>
      <w:lang w:val="fr-CA"/>
    </w:rPr>
  </w:style>
  <w:style w:type="character" w:customStyle="1" w:styleId="TitreCar">
    <w:name w:val="Titre Car"/>
    <w:basedOn w:val="Policepardfaut"/>
    <w:link w:val="Titre"/>
    <w:rsid w:val="0010764F"/>
    <w:rPr>
      <w:rFonts w:ascii="Times New Roman" w:eastAsia="Times New Roman" w:hAnsi="Times New Roman" w:cs="Times New Roman"/>
      <w:b/>
      <w:i/>
      <w:sz w:val="28"/>
      <w:szCs w:val="20"/>
      <w:lang w:val="fr-CA" w:eastAsia="fr-FR"/>
    </w:rPr>
  </w:style>
  <w:style w:type="paragraph" w:customStyle="1" w:styleId="Outline">
    <w:name w:val="Outline"/>
    <w:basedOn w:val="Normal"/>
    <w:rsid w:val="00D14904"/>
    <w:pPr>
      <w:spacing w:before="240"/>
      <w:jc w:val="left"/>
    </w:pPr>
    <w:rPr>
      <w:kern w:val="28"/>
      <w:sz w:val="24"/>
      <w:lang w:val="en-US" w:eastAsia="fr-CA"/>
    </w:rPr>
  </w:style>
  <w:style w:type="paragraph" w:styleId="Lgende">
    <w:name w:val="caption"/>
    <w:basedOn w:val="Normal"/>
    <w:next w:val="Normal"/>
    <w:semiHidden/>
    <w:unhideWhenUsed/>
    <w:qFormat/>
    <w:rsid w:val="00985814"/>
    <w:pPr>
      <w:spacing w:before="120"/>
      <w:jc w:val="center"/>
    </w:pPr>
    <w:rPr>
      <w:rFonts w:ascii="Book Antiqua" w:hAnsi="Book Antiqua"/>
      <w:b/>
      <w:bCs/>
      <w:i/>
      <w:iCs/>
      <w:sz w:val="28"/>
      <w:szCs w:val="28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2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227"/>
    <w:rPr>
      <w:rFonts w:ascii="Segoe UI" w:eastAsia="Times New Roman" w:hAnsi="Segoe UI" w:cs="Segoe UI"/>
      <w:sz w:val="18"/>
      <w:szCs w:val="18"/>
      <w:lang w:val="en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3040</cp:lastModifiedBy>
  <cp:revision>13</cp:revision>
  <cp:lastPrinted>2019-12-05T13:03:00Z</cp:lastPrinted>
  <dcterms:created xsi:type="dcterms:W3CDTF">2016-03-04T05:23:00Z</dcterms:created>
  <dcterms:modified xsi:type="dcterms:W3CDTF">2022-08-26T14:14:00Z</dcterms:modified>
</cp:coreProperties>
</file>